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B5" w:rsidRDefault="009C19B5" w:rsidP="009C19B5">
      <w:pPr>
        <w:pStyle w:val="Titel"/>
        <w:rPr>
          <w:rFonts w:ascii="Arial" w:hAnsi="Arial"/>
          <w:sz w:val="20"/>
          <w:szCs w:val="20"/>
        </w:rPr>
      </w:pPr>
      <w:r>
        <w:rPr>
          <w:rFonts w:ascii="Arial" w:hAnsi="Arial"/>
          <w:sz w:val="96"/>
        </w:rPr>
        <w:t>KUNSTNYT</w:t>
      </w:r>
    </w:p>
    <w:p w:rsidR="009C19B5" w:rsidRDefault="009C19B5" w:rsidP="009C19B5">
      <w:pPr>
        <w:jc w:val="center"/>
        <w:rPr>
          <w:rFonts w:ascii="Arial" w:hAnsi="Arial" w:cs="Arial"/>
          <w:b/>
          <w:bCs/>
          <w:color w:val="336699"/>
        </w:rPr>
      </w:pPr>
      <w:r>
        <w:rPr>
          <w:rFonts w:ascii="Arial" w:hAnsi="Arial" w:cs="Arial"/>
          <w:b/>
          <w:bCs/>
          <w:color w:val="336699"/>
        </w:rPr>
        <w:t>Ministeriernes Kunstforening</w:t>
      </w:r>
      <w:r>
        <w:rPr>
          <w:rFonts w:ascii="Arial" w:hAnsi="Arial" w:cs="Arial"/>
          <w:b/>
          <w:bCs/>
          <w:color w:val="336699"/>
        </w:rPr>
        <w:br/>
      </w:r>
      <w:r>
        <w:rPr>
          <w:rFonts w:ascii="Arial" w:hAnsi="Arial" w:cs="Arial"/>
          <w:b/>
          <w:bCs/>
        </w:rPr>
        <w:t>www.mkunst.dk</w:t>
      </w:r>
    </w:p>
    <w:p w:rsidR="009C19B5" w:rsidRDefault="009C19B5" w:rsidP="009C19B5">
      <w:pPr>
        <w:jc w:val="center"/>
        <w:rPr>
          <w:rFonts w:ascii="Arial" w:hAnsi="Arial" w:cs="Arial"/>
          <w:b/>
          <w:bCs/>
          <w:color w:val="336699"/>
        </w:rPr>
      </w:pPr>
      <w:r>
        <w:rPr>
          <w:rFonts w:ascii="Arial" w:hAnsi="Arial" w:cs="Arial"/>
          <w:b/>
          <w:bCs/>
          <w:color w:val="336699"/>
        </w:rPr>
        <w:t>Nr. 1</w:t>
      </w:r>
      <w:r w:rsidR="00DA6D64">
        <w:rPr>
          <w:rFonts w:ascii="Arial" w:hAnsi="Arial" w:cs="Arial"/>
          <w:b/>
          <w:bCs/>
          <w:color w:val="336699"/>
        </w:rPr>
        <w:t>1</w:t>
      </w:r>
      <w:r>
        <w:rPr>
          <w:rFonts w:ascii="Arial" w:hAnsi="Arial" w:cs="Arial"/>
          <w:b/>
          <w:bCs/>
          <w:color w:val="336699"/>
        </w:rPr>
        <w:t xml:space="preserve"> – </w:t>
      </w:r>
      <w:r w:rsidR="00DA6D64">
        <w:rPr>
          <w:rFonts w:ascii="Arial" w:hAnsi="Arial" w:cs="Arial"/>
          <w:b/>
          <w:bCs/>
          <w:color w:val="336699"/>
        </w:rPr>
        <w:t>dec</w:t>
      </w:r>
      <w:r w:rsidR="004E3278">
        <w:rPr>
          <w:rFonts w:ascii="Arial" w:hAnsi="Arial" w:cs="Arial"/>
          <w:b/>
          <w:bCs/>
          <w:color w:val="336699"/>
        </w:rPr>
        <w:t>. 201</w:t>
      </w:r>
      <w:r w:rsidR="00DA6D64">
        <w:rPr>
          <w:rFonts w:ascii="Arial" w:hAnsi="Arial" w:cs="Arial"/>
          <w:b/>
          <w:bCs/>
          <w:color w:val="336699"/>
        </w:rPr>
        <w:t>5</w:t>
      </w:r>
      <w:bookmarkStart w:id="0" w:name="_GoBack"/>
      <w:bookmarkEnd w:id="0"/>
    </w:p>
    <w:p w:rsidR="00117F71" w:rsidRDefault="00117F71" w:rsidP="00117F71">
      <w:pPr>
        <w:jc w:val="center"/>
        <w:rPr>
          <w:rFonts w:cs="Arial"/>
          <w:sz w:val="24"/>
          <w:szCs w:val="24"/>
        </w:rPr>
      </w:pPr>
      <w:r>
        <w:rPr>
          <w:rFonts w:cs="Arial"/>
          <w:b/>
          <w:color w:val="000000"/>
          <w:sz w:val="28"/>
          <w:szCs w:val="28"/>
        </w:rPr>
        <w:t>Referat af generalforsamlingen den 12. november 2015</w:t>
      </w:r>
      <w:r>
        <w:rPr>
          <w:rFonts w:cs="Arial"/>
          <w:b/>
          <w:color w:val="000000"/>
          <w:sz w:val="28"/>
          <w:szCs w:val="28"/>
        </w:rPr>
        <w:br/>
      </w:r>
      <w:r>
        <w:rPr>
          <w:rFonts w:cs="Arial"/>
          <w:color w:val="000000"/>
          <w:sz w:val="24"/>
          <w:szCs w:val="24"/>
        </w:rPr>
        <w:t xml:space="preserve">afholdt i </w:t>
      </w:r>
      <w:r>
        <w:rPr>
          <w:rFonts w:cs="Arial"/>
          <w:color w:val="000000"/>
          <w:sz w:val="24"/>
          <w:szCs w:val="24"/>
        </w:rPr>
        <w:br/>
      </w:r>
      <w:r>
        <w:rPr>
          <w:rFonts w:cs="Arial"/>
          <w:sz w:val="24"/>
          <w:szCs w:val="24"/>
        </w:rPr>
        <w:t>Direktoratet for Kriminalforsorgen</w:t>
      </w:r>
      <w:r>
        <w:rPr>
          <w:rFonts w:cs="Arial"/>
          <w:sz w:val="24"/>
          <w:szCs w:val="24"/>
        </w:rPr>
        <w:br/>
        <w:t xml:space="preserve">Strandgade 100, Christianshavn </w:t>
      </w:r>
    </w:p>
    <w:p w:rsidR="00117F71" w:rsidRDefault="00117F71" w:rsidP="00117F7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117F71" w:rsidRPr="0034661B" w:rsidRDefault="00117F71" w:rsidP="00117F71">
      <w:pPr>
        <w:rPr>
          <w:rFonts w:ascii="Arial" w:hAnsi="Arial" w:cs="Arial"/>
          <w:b/>
          <w:bCs/>
          <w:color w:val="000000"/>
        </w:rPr>
      </w:pPr>
      <w:r w:rsidRPr="0034661B">
        <w:rPr>
          <w:rFonts w:ascii="Arial" w:hAnsi="Arial" w:cs="Arial"/>
          <w:b/>
          <w:bCs/>
          <w:color w:val="000000"/>
        </w:rPr>
        <w:t>Dagsorden:</w:t>
      </w:r>
    </w:p>
    <w:p w:rsidR="00117F71" w:rsidRDefault="00117F71" w:rsidP="00117F71">
      <w:pPr>
        <w:rPr>
          <w:rFonts w:ascii="Arial" w:hAnsi="Arial" w:cs="Arial"/>
        </w:rPr>
      </w:pPr>
      <w:r>
        <w:rPr>
          <w:rFonts w:cs="Arial"/>
          <w:color w:val="000000"/>
          <w:sz w:val="24"/>
          <w:szCs w:val="24"/>
        </w:rPr>
        <w:t>1) Valg af dirigent</w:t>
      </w:r>
      <w:r>
        <w:rPr>
          <w:rFonts w:cs="Arial"/>
          <w:color w:val="000000"/>
          <w:sz w:val="24"/>
          <w:szCs w:val="24"/>
        </w:rPr>
        <w:br/>
        <w:t>2) Formanden aflægger beretning</w:t>
      </w:r>
      <w:r>
        <w:rPr>
          <w:rFonts w:cs="Arial"/>
          <w:color w:val="000000"/>
          <w:sz w:val="24"/>
          <w:szCs w:val="24"/>
        </w:rPr>
        <w:br/>
        <w:t>3) Kassereren forelægger det reviderede regnskab (01.07.14 – 30.06.15)</w:t>
      </w:r>
      <w:r>
        <w:rPr>
          <w:rFonts w:cs="Arial"/>
          <w:color w:val="000000"/>
          <w:sz w:val="24"/>
          <w:szCs w:val="24"/>
        </w:rPr>
        <w:br/>
        <w:t>4) Valg af bestyrelsesmedlemmer, der er på valg</w:t>
      </w:r>
      <w:r>
        <w:rPr>
          <w:rFonts w:cs="Arial"/>
          <w:color w:val="000000"/>
          <w:sz w:val="24"/>
          <w:szCs w:val="24"/>
        </w:rPr>
        <w:br/>
        <w:t>5) Valg af 2 revisorer</w:t>
      </w:r>
      <w:r>
        <w:rPr>
          <w:rFonts w:cs="Arial"/>
          <w:color w:val="000000"/>
          <w:sz w:val="24"/>
          <w:szCs w:val="24"/>
        </w:rPr>
        <w:br/>
        <w:t>6) Valg af revisorsuppleanter</w:t>
      </w:r>
      <w:r>
        <w:rPr>
          <w:rFonts w:cs="Arial"/>
          <w:color w:val="000000"/>
          <w:sz w:val="24"/>
          <w:szCs w:val="24"/>
        </w:rPr>
        <w:br/>
        <w:t>7) Fastsættelse af medlemsbidrag</w:t>
      </w:r>
      <w:r>
        <w:rPr>
          <w:rFonts w:cs="Arial"/>
          <w:color w:val="000000"/>
          <w:sz w:val="24"/>
          <w:szCs w:val="24"/>
        </w:rPr>
        <w:br/>
        <w:t>8) Forslag fra medlemmerne</w:t>
      </w:r>
      <w:r>
        <w:rPr>
          <w:rFonts w:cs="Arial"/>
          <w:color w:val="000000"/>
          <w:sz w:val="24"/>
          <w:szCs w:val="24"/>
        </w:rPr>
        <w:br/>
        <w:t>9) Dialog med medlemmerne</w:t>
      </w:r>
      <w:r>
        <w:rPr>
          <w:rFonts w:cs="Arial"/>
          <w:color w:val="000000"/>
          <w:sz w:val="24"/>
          <w:szCs w:val="24"/>
        </w:rPr>
        <w:br/>
        <w:t xml:space="preserve">10) Eventuelt </w:t>
      </w:r>
      <w:r>
        <w:rPr>
          <w:rFonts w:cs="Arial"/>
          <w:color w:val="000000"/>
          <w:sz w:val="24"/>
          <w:szCs w:val="24"/>
        </w:rPr>
        <w:br/>
      </w:r>
    </w:p>
    <w:p w:rsidR="00117F71" w:rsidRPr="0034661B" w:rsidRDefault="00117F71" w:rsidP="00117F71">
      <w:pPr>
        <w:pStyle w:val="Listeafsnit"/>
        <w:numPr>
          <w:ilvl w:val="0"/>
          <w:numId w:val="1"/>
        </w:numPr>
        <w:spacing w:after="0" w:line="240" w:lineRule="auto"/>
        <w:ind w:left="-567" w:firstLine="0"/>
        <w:rPr>
          <w:rFonts w:ascii="Arial" w:hAnsi="Arial" w:cs="Arial"/>
        </w:rPr>
      </w:pPr>
      <w:r w:rsidRPr="0034661B">
        <w:rPr>
          <w:rFonts w:ascii="Arial" w:hAnsi="Arial" w:cs="Arial"/>
          <w:b/>
        </w:rPr>
        <w:t>Valg af dirigent</w:t>
      </w:r>
    </w:p>
    <w:p w:rsidR="00117F71" w:rsidRPr="006C565C" w:rsidRDefault="00117F71" w:rsidP="00117F71">
      <w:pPr>
        <w:spacing w:after="0" w:line="240" w:lineRule="auto"/>
        <w:rPr>
          <w:rFonts w:cs="Arial"/>
        </w:rPr>
      </w:pPr>
      <w:r w:rsidRPr="006C565C">
        <w:rPr>
          <w:rFonts w:cs="Arial"/>
        </w:rPr>
        <w:t>Formanden, Maien Kruuse, bød forsamlingen velkommen. Katja Obel blev valgt som dirigent og kunne konstatere, at generalforsamlingen var lovligt indkaldt</w:t>
      </w:r>
    </w:p>
    <w:p w:rsidR="00117F71" w:rsidRDefault="00117F71" w:rsidP="00117F71">
      <w:pPr>
        <w:spacing w:after="0" w:line="240" w:lineRule="auto"/>
        <w:rPr>
          <w:rFonts w:ascii="Arial" w:hAnsi="Arial" w:cs="Arial"/>
        </w:rPr>
      </w:pPr>
    </w:p>
    <w:p w:rsidR="00117F71" w:rsidRDefault="00117F71" w:rsidP="00117F71">
      <w:pPr>
        <w:ind w:hanging="567"/>
        <w:rPr>
          <w:rFonts w:eastAsia="Times New Roman" w:cs="Arial"/>
          <w:bCs/>
          <w:color w:val="0D0D0D" w:themeColor="text1" w:themeTint="F2"/>
          <w:lang w:eastAsia="da-DK"/>
        </w:rPr>
      </w:pPr>
      <w:r>
        <w:rPr>
          <w:rFonts w:ascii="Arial" w:hAnsi="Arial" w:cs="Arial"/>
          <w:b/>
        </w:rPr>
        <w:t xml:space="preserve">2.      </w:t>
      </w:r>
      <w:r>
        <w:rPr>
          <w:rFonts w:ascii="Arial" w:hAnsi="Arial" w:cs="Arial"/>
          <w:b/>
        </w:rPr>
        <w:tab/>
        <w:t>Formanden aflægger beretning</w:t>
      </w:r>
      <w:r>
        <w:rPr>
          <w:rFonts w:cs="Arial"/>
          <w:b/>
        </w:rPr>
        <w:br/>
      </w:r>
      <w:r>
        <w:rPr>
          <w:rFonts w:cs="Arial"/>
          <w:sz w:val="24"/>
          <w:szCs w:val="24"/>
          <w:u w:val="single"/>
        </w:rPr>
        <w:t>ÅRTES ARRANGEMENTER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br/>
      </w:r>
      <w:r>
        <w:rPr>
          <w:rFonts w:cs="Arial"/>
        </w:rPr>
        <w:t xml:space="preserve">Vi har haft </w:t>
      </w:r>
      <w:r>
        <w:rPr>
          <w:rFonts w:cs="Arial"/>
          <w:b/>
        </w:rPr>
        <w:t>6</w:t>
      </w:r>
      <w:r>
        <w:rPr>
          <w:rFonts w:cs="Arial"/>
        </w:rPr>
        <w:t xml:space="preserve"> meget varierende arrangementer i år, </w:t>
      </w:r>
      <w:r>
        <w:rPr>
          <w:rFonts w:cs="Arial"/>
          <w:b/>
        </w:rPr>
        <w:t xml:space="preserve">tre i foråret, ét i sommer og to i efteråret </w:t>
      </w:r>
      <w:r>
        <w:rPr>
          <w:rFonts w:cs="Arial"/>
        </w:rPr>
        <w:t>- alle</w:t>
      </w:r>
      <w:r>
        <w:rPr>
          <w:rFonts w:cs="Arial"/>
        </w:rPr>
        <w:br/>
        <w:t xml:space="preserve">med </w:t>
      </w:r>
      <w:r w:rsidR="004A0E46">
        <w:rPr>
          <w:rFonts w:cs="Arial"/>
        </w:rPr>
        <w:t xml:space="preserve">meget </w:t>
      </w:r>
      <w:r>
        <w:rPr>
          <w:rFonts w:cs="Arial"/>
        </w:rPr>
        <w:t>pæn tilslutning.</w:t>
      </w:r>
      <w:r>
        <w:rPr>
          <w:rFonts w:cs="Arial"/>
        </w:rPr>
        <w:br/>
        <w:t xml:space="preserve">To af arrangementerne, </w:t>
      </w:r>
      <w:r>
        <w:rPr>
          <w:rFonts w:eastAsia="Times New Roman" w:cs="Arial"/>
          <w:bCs/>
          <w:lang w:eastAsia="da-DK"/>
        </w:rPr>
        <w:t>Botanisk Have</w:t>
      </w:r>
      <w:r>
        <w:rPr>
          <w:rFonts w:eastAsia="Times New Roman" w:cs="Arial"/>
          <w:b/>
          <w:bCs/>
          <w:lang w:eastAsia="da-DK"/>
        </w:rPr>
        <w:t xml:space="preserve"> </w:t>
      </w:r>
      <w:r>
        <w:rPr>
          <w:rFonts w:eastAsia="Times New Roman" w:cs="Arial"/>
          <w:bCs/>
          <w:lang w:eastAsia="da-DK"/>
        </w:rPr>
        <w:t>og</w:t>
      </w:r>
      <w:r>
        <w:rPr>
          <w:rFonts w:eastAsia="Times New Roman" w:cs="Arial"/>
          <w:b/>
          <w:bCs/>
          <w:lang w:eastAsia="da-DK"/>
        </w:rPr>
        <w:t xml:space="preserve"> </w:t>
      </w:r>
      <w:r>
        <w:rPr>
          <w:rFonts w:eastAsia="Times New Roman" w:cs="Arial"/>
          <w:bCs/>
          <w:lang w:eastAsia="da-DK"/>
        </w:rPr>
        <w:t>Kunst på Borgen,</w:t>
      </w:r>
      <w:r>
        <w:rPr>
          <w:rFonts w:eastAsia="Times New Roman" w:cs="Arial"/>
          <w:bCs/>
          <w:color w:val="0D0D0D" w:themeColor="text1" w:themeTint="F2"/>
          <w:lang w:eastAsia="da-DK"/>
        </w:rPr>
        <w:t xml:space="preserve"> var ligefrem tilløbsstykker.</w:t>
      </w:r>
    </w:p>
    <w:p w:rsidR="00117F71" w:rsidRDefault="00117F71" w:rsidP="00117F71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Formanden gennemgik og fortalte herefter om årets arrangementer - i kronologisk rækkefølge:</w:t>
      </w:r>
    </w:p>
    <w:p w:rsidR="00117F71" w:rsidRDefault="00117F71" w:rsidP="00117F71">
      <w:pPr>
        <w:spacing w:after="100" w:afterAutospacing="1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/>
          <w:bCs/>
        </w:rPr>
        <w:t>3. marts</w:t>
      </w:r>
      <w:r>
        <w:rPr>
          <w:rFonts w:cs="Arial"/>
          <w:bCs/>
        </w:rPr>
        <w:t xml:space="preserve"> </w:t>
      </w:r>
      <w:r>
        <w:rPr>
          <w:rFonts w:cs="Arial"/>
        </w:rPr>
        <w:t>(tirsdag)</w:t>
      </w:r>
      <w:r>
        <w:rPr>
          <w:rFonts w:cs="Arial"/>
        </w:rPr>
        <w:br/>
      </w:r>
      <w:r>
        <w:rPr>
          <w:rFonts w:cs="Arial"/>
          <w:bCs/>
          <w:i/>
        </w:rPr>
        <w:t>Atelier - og værkstedsbesøg hos Lars Pryds og Lisbeth Tolstrup</w:t>
      </w:r>
      <w:r>
        <w:rPr>
          <w:rFonts w:cs="Arial"/>
          <w:b/>
        </w:rPr>
        <w:br/>
      </w:r>
      <w:r>
        <w:rPr>
          <w:rFonts w:cs="Arial"/>
          <w:b/>
        </w:rPr>
        <w:br/>
        <w:t xml:space="preserve">14. april </w:t>
      </w:r>
      <w:r>
        <w:rPr>
          <w:rFonts w:cs="Arial"/>
        </w:rPr>
        <w:t>(tirsdag)</w:t>
      </w:r>
      <w:r>
        <w:rPr>
          <w:rFonts w:cs="Arial"/>
        </w:rPr>
        <w:br/>
      </w:r>
      <w:r>
        <w:rPr>
          <w:rFonts w:cs="Arial"/>
          <w:i/>
        </w:rPr>
        <w:t>Foreningens 60 års jubilæumsarrangement</w:t>
      </w:r>
      <w:r>
        <w:rPr>
          <w:rFonts w:cs="Arial"/>
          <w:b/>
        </w:rPr>
        <w:br/>
      </w:r>
      <w:r>
        <w:rPr>
          <w:b/>
        </w:rPr>
        <w:lastRenderedPageBreak/>
        <w:br/>
        <w:t xml:space="preserve">10. maj </w:t>
      </w:r>
      <w:r>
        <w:t>(søndag)</w:t>
      </w:r>
      <w:r>
        <w:br/>
      </w:r>
      <w:r>
        <w:rPr>
          <w:rFonts w:cs="Arial"/>
          <w:bCs/>
          <w:i/>
        </w:rPr>
        <w:t>Politimuseet</w:t>
      </w:r>
      <w:r w:rsidR="00DD1848">
        <w:rPr>
          <w:rFonts w:cs="Arial"/>
          <w:bCs/>
          <w:i/>
        </w:rPr>
        <w:br/>
      </w:r>
      <w:r w:rsidR="00B77F5A">
        <w:rPr>
          <w:rFonts w:cs="Arial"/>
          <w:bCs/>
        </w:rPr>
        <w:t>Først o</w:t>
      </w:r>
      <w:r w:rsidRPr="00DD1848">
        <w:rPr>
          <w:rFonts w:cs="Arial"/>
          <w:bCs/>
        </w:rPr>
        <w:t>mvisning</w:t>
      </w:r>
      <w:r w:rsidR="00DD1848" w:rsidRPr="00DD1848">
        <w:rPr>
          <w:rFonts w:cs="Arial"/>
          <w:bCs/>
        </w:rPr>
        <w:t xml:space="preserve"> </w:t>
      </w:r>
      <w:r w:rsidR="00DD1848">
        <w:rPr>
          <w:rFonts w:cs="Arial"/>
          <w:bCs/>
        </w:rPr>
        <w:t>i den faste udstilling: Politiets historie</w:t>
      </w:r>
      <w:r w:rsidR="00B77F5A">
        <w:rPr>
          <w:rFonts w:cs="Arial"/>
          <w:bCs/>
        </w:rPr>
        <w:t xml:space="preserve">. Derefter </w:t>
      </w:r>
      <w:r w:rsidR="00DD1848">
        <w:rPr>
          <w:rFonts w:cs="Arial"/>
          <w:bCs/>
        </w:rPr>
        <w:t>i særudstil</w:t>
      </w:r>
      <w:r w:rsidR="00DD1848" w:rsidRPr="00DD1848">
        <w:rPr>
          <w:rFonts w:cs="Arial"/>
          <w:bCs/>
        </w:rPr>
        <w:t>ling</w:t>
      </w:r>
      <w:r w:rsidR="00DD1848">
        <w:rPr>
          <w:rFonts w:cs="Arial"/>
          <w:bCs/>
        </w:rPr>
        <w:t>en</w:t>
      </w:r>
      <w:r w:rsidR="00B77F5A">
        <w:rPr>
          <w:rFonts w:cs="Arial"/>
          <w:bCs/>
        </w:rPr>
        <w:t>:</w:t>
      </w:r>
      <w:r w:rsidR="00DD1848">
        <w:rPr>
          <w:rFonts w:cs="Arial"/>
          <w:bCs/>
        </w:rPr>
        <w:t xml:space="preserve"> </w:t>
      </w:r>
      <w:r w:rsidR="00B77F5A">
        <w:rPr>
          <w:rFonts w:cs="Arial"/>
          <w:bCs/>
        </w:rPr>
        <w:t>”</w:t>
      </w:r>
      <w:r w:rsidR="00DD1848">
        <w:rPr>
          <w:rFonts w:cs="Arial"/>
          <w:bCs/>
        </w:rPr>
        <w:t>Varulve</w:t>
      </w:r>
      <w:r w:rsidR="006823B5">
        <w:rPr>
          <w:rFonts w:cs="Arial"/>
          <w:bCs/>
        </w:rPr>
        <w:t xml:space="preserve"> </w:t>
      </w:r>
      <w:r w:rsidR="003A2C21">
        <w:rPr>
          <w:rFonts w:cs="Arial"/>
          <w:bCs/>
        </w:rPr>
        <w:t>- Hitlers terrornetværk i Danmark</w:t>
      </w:r>
      <w:r w:rsidR="00B77F5A">
        <w:rPr>
          <w:rFonts w:cs="Arial"/>
          <w:bCs/>
        </w:rPr>
        <w:t>”</w:t>
      </w:r>
      <w:r w:rsidR="00DD1848" w:rsidRPr="00DD1848">
        <w:rPr>
          <w:rFonts w:cs="Arial"/>
          <w:bCs/>
        </w:rPr>
        <w:t xml:space="preserve"> </w:t>
      </w:r>
      <w:r>
        <w:rPr>
          <w:rFonts w:cs="Arial"/>
          <w:b/>
          <w:bCs/>
        </w:rPr>
        <w:t xml:space="preserve"> </w:t>
      </w:r>
    </w:p>
    <w:p w:rsidR="00117F71" w:rsidRDefault="00117F71" w:rsidP="00117F71">
      <w:pPr>
        <w:pStyle w:val="ecxmsonormal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10. juni </w:t>
      </w:r>
      <w:r w:rsidR="004A0E46">
        <w:rPr>
          <w:rFonts w:asciiTheme="minorHAnsi" w:hAnsiTheme="minorHAnsi"/>
          <w:bCs/>
          <w:sz w:val="22"/>
          <w:szCs w:val="22"/>
        </w:rPr>
        <w:t>(o</w:t>
      </w:r>
      <w:r>
        <w:rPr>
          <w:rFonts w:asciiTheme="minorHAnsi" w:hAnsiTheme="minorHAnsi"/>
          <w:bCs/>
          <w:sz w:val="22"/>
          <w:szCs w:val="22"/>
        </w:rPr>
        <w:t>nsdag)</w:t>
      </w:r>
    </w:p>
    <w:p w:rsidR="00117F71" w:rsidRDefault="00117F71" w:rsidP="00117F71">
      <w:pPr>
        <w:shd w:val="clear" w:color="auto" w:fill="FFFFFF"/>
        <w:spacing w:after="324" w:line="341" w:lineRule="atLeast"/>
        <w:rPr>
          <w:rFonts w:cs="Arial"/>
          <w:bCs/>
        </w:rPr>
      </w:pPr>
      <w:r>
        <w:rPr>
          <w:rFonts w:eastAsia="Times New Roman" w:cs="Times New Roman"/>
          <w:bCs/>
          <w:i/>
          <w:lang w:eastAsia="da-DK"/>
        </w:rPr>
        <w:t>Guidet tur i Botanisk Have</w:t>
      </w:r>
      <w:r>
        <w:rPr>
          <w:rFonts w:eastAsia="Times New Roman" w:cs="Times New Roman"/>
          <w:b/>
          <w:bCs/>
          <w:lang w:eastAsia="da-DK"/>
        </w:rPr>
        <w:br/>
      </w:r>
      <w:r>
        <w:rPr>
          <w:rFonts w:eastAsia="Times New Roman" w:cs="Times New Roman"/>
          <w:bCs/>
          <w:lang w:eastAsia="da-DK"/>
        </w:rPr>
        <w:t>En gentagelse af sidste års succes</w:t>
      </w:r>
      <w:r>
        <w:rPr>
          <w:rFonts w:eastAsia="Times New Roman" w:cs="Times New Roman"/>
          <w:b/>
          <w:bCs/>
          <w:lang w:eastAsia="da-DK"/>
        </w:rPr>
        <w:t xml:space="preserve"> </w:t>
      </w:r>
      <w:r>
        <w:rPr>
          <w:rFonts w:eastAsia="Times New Roman" w:cs="Times New Roman"/>
          <w:b/>
          <w:bCs/>
          <w:lang w:eastAsia="da-DK"/>
        </w:rPr>
        <w:br/>
      </w:r>
      <w:r>
        <w:rPr>
          <w:rFonts w:cs="Arial"/>
          <w:b/>
          <w:bCs/>
        </w:rPr>
        <w:br/>
        <w:t xml:space="preserve">7. august </w:t>
      </w:r>
      <w:r>
        <w:rPr>
          <w:rFonts w:cs="Arial"/>
          <w:bCs/>
        </w:rPr>
        <w:t>(fredag)</w:t>
      </w:r>
      <w:r>
        <w:rPr>
          <w:rFonts w:cs="Arial"/>
          <w:bCs/>
        </w:rPr>
        <w:br/>
      </w:r>
      <w:r>
        <w:rPr>
          <w:rFonts w:cs="Arial"/>
          <w:bCs/>
          <w:i/>
        </w:rPr>
        <w:t>Invitation til forestillingen Franz Pander af Herman Bang i Kongens Bryghus</w:t>
      </w:r>
      <w:r>
        <w:rPr>
          <w:rFonts w:cs="Arial"/>
          <w:bCs/>
        </w:rPr>
        <w:br/>
        <w:t>Invitationen var en opfølgning på den ”smagsprøve”, vi fik under jubilæumsarrangementet, den 14. april.</w:t>
      </w:r>
    </w:p>
    <w:p w:rsidR="00117F71" w:rsidRDefault="00117F71" w:rsidP="00117F71">
      <w:pPr>
        <w:rPr>
          <w:rFonts w:cs="Arial"/>
        </w:rPr>
      </w:pPr>
      <w:r>
        <w:rPr>
          <w:rFonts w:cs="Arial"/>
          <w:b/>
        </w:rPr>
        <w:t xml:space="preserve">26. september </w:t>
      </w:r>
      <w:r>
        <w:rPr>
          <w:rFonts w:cs="Arial"/>
        </w:rPr>
        <w:t>(lørdag)</w:t>
      </w:r>
      <w:r>
        <w:rPr>
          <w:rFonts w:cs="Arial"/>
          <w:b/>
        </w:rPr>
        <w:br/>
      </w:r>
      <w:r>
        <w:rPr>
          <w:rFonts w:cs="Arial"/>
          <w:i/>
        </w:rPr>
        <w:t>Kunst på Panum, omvisning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eastAsia="Times New Roman" w:cs="Arial"/>
          <w:lang w:eastAsia="da-DK"/>
        </w:rPr>
        <w:t>Et kulturtræf mellem kunst og videnskab</w:t>
      </w:r>
      <w:r>
        <w:rPr>
          <w:rFonts w:eastAsia="Times New Roman" w:cs="Arial"/>
          <w:lang w:eastAsia="da-DK"/>
        </w:rPr>
        <w:br/>
      </w:r>
      <w:r>
        <w:rPr>
          <w:rFonts w:cs="Arial"/>
          <w:b/>
          <w:bCs/>
        </w:rPr>
        <w:br/>
        <w:t>2. november</w:t>
      </w:r>
      <w:r>
        <w:rPr>
          <w:rFonts w:cs="Arial"/>
          <w:bCs/>
        </w:rPr>
        <w:t xml:space="preserve"> (mandag)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>
        <w:rPr>
          <w:rFonts w:cs="Arial"/>
          <w:bCs/>
          <w:i/>
        </w:rPr>
        <w:t>Kunst på Borgen</w:t>
      </w:r>
      <w:r>
        <w:rPr>
          <w:rFonts w:cs="Arial"/>
          <w:b/>
          <w:bCs/>
        </w:rPr>
        <w:br/>
      </w:r>
      <w:r>
        <w:rPr>
          <w:rFonts w:eastAsia="Times New Roman" w:cs="Times New Roman"/>
          <w:bCs/>
          <w:color w:val="0D0D0D" w:themeColor="text1" w:themeTint="F2"/>
          <w:lang w:eastAsia="da-DK"/>
        </w:rPr>
        <w:t xml:space="preserve">En særrundvisning i Christiansborgs kunstsamling - </w:t>
      </w:r>
      <w:r>
        <w:rPr>
          <w:rFonts w:cs="Arial"/>
          <w:bCs/>
        </w:rPr>
        <w:t>set i et politisk perspektiv</w:t>
      </w:r>
      <w:r>
        <w:rPr>
          <w:rFonts w:cs="Arial"/>
          <w:bCs/>
        </w:rPr>
        <w:br/>
      </w:r>
      <w:r>
        <w:rPr>
          <w:rFonts w:eastAsia="Times New Roman" w:cs="Times New Roman"/>
          <w:bCs/>
          <w:lang w:eastAsia="da-DK"/>
        </w:rPr>
        <w:t>En gentagelse af sidste års succes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br/>
      </w:r>
      <w:r>
        <w:rPr>
          <w:rFonts w:ascii="Arial" w:hAnsi="Arial" w:cs="Arial"/>
          <w:b/>
        </w:rPr>
        <w:br/>
      </w:r>
      <w:r>
        <w:rPr>
          <w:rFonts w:cs="Arial"/>
          <w:sz w:val="24"/>
          <w:szCs w:val="24"/>
          <w:u w:val="single"/>
        </w:rPr>
        <w:t>INDKØBSPOLITIK</w:t>
      </w:r>
      <w:r>
        <w:rPr>
          <w:rFonts w:cs="Arial"/>
          <w:sz w:val="20"/>
          <w:szCs w:val="20"/>
        </w:rPr>
        <w:br/>
      </w:r>
      <w:r>
        <w:rPr>
          <w:rFonts w:cs="Arial"/>
        </w:rPr>
        <w:t>Vi satser primært på en bred vifte af forskellige kunstneriske udtryk, som f.eks. billeder, glas, keramik, mindre skulpturer og smykker mm.</w:t>
      </w:r>
    </w:p>
    <w:p w:rsidR="00117F71" w:rsidRDefault="00117F71" w:rsidP="00117F71">
      <w:pPr>
        <w:rPr>
          <w:rFonts w:cs="Arial"/>
        </w:rPr>
      </w:pPr>
      <w:r>
        <w:rPr>
          <w:rFonts w:cs="Arial"/>
          <w:i/>
        </w:rPr>
        <w:t>Indkøb</w:t>
      </w:r>
      <w:r>
        <w:rPr>
          <w:rFonts w:cs="Arial"/>
          <w:b/>
        </w:rPr>
        <w:br/>
      </w:r>
      <w:r w:rsidR="00607C6D">
        <w:rPr>
          <w:rFonts w:cs="Arial"/>
        </w:rPr>
        <w:t xml:space="preserve"> </w:t>
      </w:r>
      <w:r>
        <w:rPr>
          <w:rFonts w:cs="Arial"/>
        </w:rPr>
        <w:t>- ved foreningens arrangement</w:t>
      </w:r>
      <w:r w:rsidR="00607C6D">
        <w:rPr>
          <w:rFonts w:cs="Arial"/>
        </w:rPr>
        <w:t>er, i gallerier og atelier m.v.</w:t>
      </w:r>
      <w:r w:rsidR="00607C6D" w:rsidRPr="00607C6D">
        <w:rPr>
          <w:rFonts w:cs="Arial"/>
          <w:color w:val="FF0000"/>
        </w:rPr>
        <w:t>*</w:t>
      </w:r>
      <w:r w:rsidRPr="00607C6D">
        <w:rPr>
          <w:rFonts w:cs="Arial"/>
          <w:color w:val="FF0000"/>
        </w:rPr>
        <w:t>)</w:t>
      </w:r>
      <w:r w:rsidR="00607C6D">
        <w:rPr>
          <w:rFonts w:cs="Arial"/>
          <w:color w:val="FF0000"/>
        </w:rPr>
        <w:br/>
        <w:t xml:space="preserve"> </w:t>
      </w:r>
      <w:r>
        <w:rPr>
          <w:rFonts w:cs="Arial"/>
        </w:rPr>
        <w:t>- hos kunstneren privat</w:t>
      </w:r>
      <w:r>
        <w:rPr>
          <w:rFonts w:cs="Arial"/>
        </w:rPr>
        <w:br/>
      </w:r>
      <w:r w:rsidR="00607C6D">
        <w:rPr>
          <w:rFonts w:cs="Arial"/>
        </w:rPr>
        <w:t xml:space="preserve"> </w:t>
      </w:r>
      <w:r>
        <w:rPr>
          <w:rFonts w:cs="Arial"/>
        </w:rPr>
        <w:t xml:space="preserve">- Kunst- og </w:t>
      </w:r>
      <w:proofErr w:type="spellStart"/>
      <w:r>
        <w:rPr>
          <w:rFonts w:cs="Arial"/>
        </w:rPr>
        <w:t>netauktioner</w:t>
      </w:r>
      <w:proofErr w:type="spellEnd"/>
    </w:p>
    <w:p w:rsidR="00117F71" w:rsidRDefault="00117F71" w:rsidP="00117F71">
      <w:pPr>
        <w:rPr>
          <w:rFonts w:cs="Arial"/>
        </w:rPr>
      </w:pPr>
      <w:r w:rsidRPr="00607C6D">
        <w:rPr>
          <w:rFonts w:cs="Arial"/>
          <w:color w:val="FF0000"/>
        </w:rPr>
        <w:t>*)</w:t>
      </w:r>
      <w:r>
        <w:rPr>
          <w:rFonts w:cs="Arial"/>
        </w:rPr>
        <w:t xml:space="preserve"> I år købte vi </w:t>
      </w:r>
      <w:r>
        <w:rPr>
          <w:rFonts w:cs="Arial"/>
          <w:i/>
        </w:rPr>
        <w:t>3 værker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ifm</w:t>
      </w:r>
      <w:proofErr w:type="spellEnd"/>
      <w:r>
        <w:rPr>
          <w:rFonts w:cs="Arial"/>
          <w:i/>
        </w:rPr>
        <w:t xml:space="preserve">. </w:t>
      </w:r>
      <w:r>
        <w:rPr>
          <w:rFonts w:cs="Arial"/>
        </w:rPr>
        <w:t>a</w:t>
      </w:r>
      <w:r>
        <w:rPr>
          <w:rFonts w:cs="Gisha"/>
          <w:bCs/>
        </w:rPr>
        <w:t>telier - og værkstedsbesøget hos Lars Pryds og Lisbeth Tolstrup</w:t>
      </w:r>
      <w:r>
        <w:rPr>
          <w:rFonts w:cs="Gisha"/>
          <w:bCs/>
          <w:i/>
        </w:rPr>
        <w:t xml:space="preserve"> og 3 værker </w:t>
      </w:r>
      <w:r>
        <w:rPr>
          <w:rFonts w:cs="Gisha"/>
          <w:bCs/>
        </w:rPr>
        <w:t>under</w:t>
      </w:r>
      <w:r w:rsidR="00607C6D">
        <w:rPr>
          <w:rFonts w:cs="Gisha"/>
          <w:bCs/>
        </w:rPr>
        <w:t xml:space="preserve"> </w:t>
      </w:r>
      <w:r>
        <w:rPr>
          <w:rFonts w:cs="Arial"/>
        </w:rPr>
        <w:t xml:space="preserve">Foreningens 60 års jubilæumsarrangement, som vi holdt i Galerie Pi, </w:t>
      </w:r>
      <w:hyperlink r:id="rId7" w:history="1">
        <w:r>
          <w:rPr>
            <w:rStyle w:val="Hyperlink"/>
            <w:rFonts w:cs="Arial"/>
          </w:rPr>
          <w:t>http://galeriepi.dk/</w:t>
        </w:r>
      </w:hyperlink>
      <w:r>
        <w:rPr>
          <w:rFonts w:cs="Arial"/>
        </w:rPr>
        <w:t xml:space="preserve"> </w:t>
      </w:r>
      <w:r w:rsidR="00607C6D">
        <w:rPr>
          <w:rFonts w:cs="Arial"/>
        </w:rPr>
        <w:br/>
      </w:r>
      <w:r>
        <w:rPr>
          <w:rFonts w:cs="Arial"/>
        </w:rPr>
        <w:t>Alle 6 værker er til udlodning i år</w:t>
      </w:r>
      <w:r w:rsidR="004A0E46">
        <w:rPr>
          <w:rFonts w:cs="Arial"/>
        </w:rPr>
        <w:t xml:space="preserve"> (2015)</w:t>
      </w:r>
      <w:r>
        <w:rPr>
          <w:rFonts w:cs="Arial"/>
        </w:rPr>
        <w:t>.</w:t>
      </w:r>
    </w:p>
    <w:p w:rsidR="00117F71" w:rsidRDefault="00117F71" w:rsidP="00117F71">
      <w:r>
        <w:rPr>
          <w:rFonts w:cs="Arial"/>
          <w:sz w:val="24"/>
          <w:szCs w:val="24"/>
          <w:u w:val="single"/>
        </w:rPr>
        <w:t>KUNSTNYT</w:t>
      </w:r>
      <w:r>
        <w:rPr>
          <w:rFonts w:cs="Arial"/>
        </w:rPr>
        <w:br/>
      </w:r>
      <w:r>
        <w:t xml:space="preserve">Vi har udsendt </w:t>
      </w:r>
      <w:r>
        <w:rPr>
          <w:b/>
        </w:rPr>
        <w:t xml:space="preserve">9 numre </w:t>
      </w:r>
      <w:r>
        <w:t>i år.</w:t>
      </w:r>
      <w:r>
        <w:br/>
        <w:t xml:space="preserve">Bladet udsendes på mail. Men </w:t>
      </w:r>
      <w:r w:rsidR="004A0E46">
        <w:t>alle Kunstnyt</w:t>
      </w:r>
      <w:r>
        <w:t xml:space="preserve"> findes på foreningens hjemmeside </w:t>
      </w:r>
      <w:hyperlink r:id="rId8" w:history="1">
        <w:r>
          <w:rPr>
            <w:rStyle w:val="Hyperlink"/>
          </w:rPr>
          <w:t>http://mkunst.dk/</w:t>
        </w:r>
      </w:hyperlink>
    </w:p>
    <w:p w:rsidR="00117F71" w:rsidRDefault="00117F71" w:rsidP="00117F71">
      <w:pPr>
        <w:spacing w:line="240" w:lineRule="auto"/>
        <w:rPr>
          <w:rFonts w:cs="Tahoma"/>
          <w:color w:val="2A2A2A"/>
        </w:rPr>
      </w:pPr>
      <w:r>
        <w:rPr>
          <w:rFonts w:cs="Tahoma"/>
          <w:color w:val="2A2A2A"/>
          <w:sz w:val="24"/>
          <w:szCs w:val="24"/>
          <w:u w:val="single"/>
        </w:rPr>
        <w:t>MEDLEMSTALLET</w:t>
      </w:r>
      <w:r>
        <w:rPr>
          <w:rFonts w:cs="Tahoma"/>
          <w:color w:val="2A2A2A"/>
          <w:sz w:val="24"/>
          <w:szCs w:val="24"/>
        </w:rPr>
        <w:br/>
      </w:r>
      <w:r>
        <w:rPr>
          <w:rFonts w:cs="Tahoma"/>
          <w:color w:val="2A2A2A"/>
        </w:rPr>
        <w:t xml:space="preserve">I år har vi </w:t>
      </w:r>
      <w:r>
        <w:rPr>
          <w:rFonts w:cs="Tahoma"/>
          <w:b/>
          <w:color w:val="2A2A2A"/>
        </w:rPr>
        <w:t>138 medlemmer</w:t>
      </w:r>
      <w:r>
        <w:rPr>
          <w:rFonts w:cs="Tahoma"/>
          <w:color w:val="2A2A2A"/>
        </w:rPr>
        <w:t xml:space="preserve">. Sidste år havde vi 116. Dvs. en </w:t>
      </w:r>
      <w:r>
        <w:rPr>
          <w:rFonts w:cs="Tahoma"/>
          <w:b/>
          <w:color w:val="2A2A2A"/>
        </w:rPr>
        <w:t xml:space="preserve">stigning </w:t>
      </w:r>
      <w:r>
        <w:rPr>
          <w:rFonts w:cs="Tahoma"/>
          <w:color w:val="2A2A2A"/>
        </w:rPr>
        <w:t xml:space="preserve">i år </w:t>
      </w:r>
      <w:r>
        <w:rPr>
          <w:rFonts w:cs="Tahoma"/>
          <w:b/>
          <w:color w:val="2A2A2A"/>
        </w:rPr>
        <w:t>på 22 medlemmer</w:t>
      </w:r>
      <w:r>
        <w:rPr>
          <w:rFonts w:cs="Tahoma"/>
          <w:color w:val="2A2A2A"/>
        </w:rPr>
        <w:t xml:space="preserve">. Helt fantastisk. Desuden er det første gang siden 2010, at vi har haft en stigning i medlemstallet. Og det tyder jo rigtig godt.  </w:t>
      </w:r>
    </w:p>
    <w:p w:rsidR="00117F71" w:rsidRDefault="00117F71" w:rsidP="00117F71">
      <w:pPr>
        <w:rPr>
          <w:rFonts w:cs="Arial"/>
          <w:color w:val="000000"/>
        </w:rPr>
      </w:pPr>
      <w:r>
        <w:rPr>
          <w:sz w:val="24"/>
          <w:szCs w:val="24"/>
          <w:u w:val="single"/>
        </w:rPr>
        <w:lastRenderedPageBreak/>
        <w:t>LEDIGE BESTYRELSESPOSTER</w:t>
      </w:r>
      <w:r>
        <w:rPr>
          <w:b/>
          <w:sz w:val="24"/>
          <w:szCs w:val="24"/>
        </w:rPr>
        <w:br/>
      </w:r>
      <w:r>
        <w:t xml:space="preserve">I år </w:t>
      </w:r>
      <w:r>
        <w:rPr>
          <w:rFonts w:cs="Arial"/>
          <w:color w:val="000000"/>
        </w:rPr>
        <w:t xml:space="preserve">er der 1 ledig post i bestyrelsen. Vi opfordrer derfor interesserede til at stille op til valg - når vi når til dette punkt på dagsordenen. </w:t>
      </w:r>
    </w:p>
    <w:p w:rsidR="00117F71" w:rsidRDefault="00117F71" w:rsidP="00117F71">
      <w:pPr>
        <w:pStyle w:val="Listeafsnit"/>
        <w:spacing w:before="100" w:beforeAutospacing="1"/>
        <w:ind w:left="-567"/>
        <w:rPr>
          <w:rFonts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</w:rPr>
        <w:t>Kassereren forelægger det reviderede regnskab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(01.07.14 – 30.06.15)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117F71" w:rsidRPr="003E3B59" w:rsidRDefault="00117F71" w:rsidP="00117F71">
      <w:pPr>
        <w:rPr>
          <w:rFonts w:cs="Arial"/>
          <w:sz w:val="24"/>
          <w:szCs w:val="24"/>
        </w:rPr>
      </w:pPr>
      <w:r w:rsidRPr="003E3B59">
        <w:rPr>
          <w:rFonts w:cs="Arial"/>
          <w:sz w:val="24"/>
          <w:szCs w:val="24"/>
        </w:rPr>
        <w:t>Kassereren gennemgik regnskabet. Der var ingen bemærkninger til regnskabets indhold.</w:t>
      </w:r>
      <w:r w:rsidRPr="003E3B59">
        <w:rPr>
          <w:rFonts w:cs="Arial"/>
          <w:sz w:val="24"/>
          <w:szCs w:val="24"/>
        </w:rPr>
        <w:br/>
        <w:t xml:space="preserve">Under gennemgangen af regnskabet bemærkerede kassereren, at grunden til den manglede revidering var, at bestyrelen ønskede at fremlægge et revideret årsregnskab for perioden 1. juli 2014 – 31. dec. 2015, hvis man kunne få forsamlingens accept dertil. Efter dialog med forsamlingen gav forsamlingen bestyrelsen accept til at fremlægge et revideret årsregnskab for den pågældende periode på en ekstraordinær generalforsamling. </w:t>
      </w:r>
    </w:p>
    <w:p w:rsidR="00117F71" w:rsidRDefault="00117F71" w:rsidP="00117F71">
      <w:pPr>
        <w:ind w:hanging="567"/>
        <w:rPr>
          <w:rFonts w:cs="Tahoma"/>
          <w:sz w:val="24"/>
          <w:szCs w:val="24"/>
        </w:rPr>
      </w:pPr>
      <w:r>
        <w:rPr>
          <w:rFonts w:ascii="Arial" w:hAnsi="Arial" w:cs="Arial"/>
          <w:b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</w:rPr>
        <w:t>Valg af bestyrelsesmedlemmer, der er på valg</w:t>
      </w:r>
      <w:r>
        <w:rPr>
          <w:rFonts w:ascii="Arial" w:hAnsi="Arial" w:cs="Arial"/>
          <w:b/>
        </w:rPr>
        <w:br/>
      </w:r>
      <w:r>
        <w:rPr>
          <w:rFonts w:cs="Tahoma"/>
          <w:sz w:val="24"/>
          <w:szCs w:val="24"/>
        </w:rPr>
        <w:t>På valg: Maien Kruuse og Helga Ejskjær</w:t>
      </w:r>
      <w:r>
        <w:rPr>
          <w:rFonts w:cs="Tahoma"/>
          <w:sz w:val="24"/>
          <w:szCs w:val="24"/>
        </w:rPr>
        <w:br/>
        <w:t>Ikke på valg: Annette Stefani, Jeanne Olsen, Ellen Tobias, Claus Kirchheiner, Pia Rimhoff og Mette Lindgaard Adamsen. Maien Kruuse og Helga Ejskjær blev valgt.</w:t>
      </w:r>
    </w:p>
    <w:p w:rsidR="00117F71" w:rsidRDefault="00117F71" w:rsidP="00117F71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Mette Lindgaard Adamsen, som ikke var på valg, ønskede at udtræde af bestyrelsen.</w:t>
      </w:r>
    </w:p>
    <w:p w:rsidR="00117F71" w:rsidRDefault="00117F71" w:rsidP="00117F71">
      <w:pPr>
        <w:ind w:hanging="567"/>
        <w:rPr>
          <w:rFonts w:cs="Arial"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</w:rPr>
        <w:t>Valg af 2 revisorer</w:t>
      </w:r>
      <w:r>
        <w:rPr>
          <w:rFonts w:ascii="Arial" w:hAnsi="Arial" w:cs="Arial"/>
          <w:b/>
        </w:rPr>
        <w:br/>
      </w:r>
      <w:r>
        <w:rPr>
          <w:rFonts w:cs="Arial"/>
          <w:color w:val="000000"/>
        </w:rPr>
        <w:t>Jette Fabech-Larsen og Winnie Kirchheiner modtog genvalg.</w:t>
      </w:r>
    </w:p>
    <w:p w:rsidR="00117F71" w:rsidRDefault="00117F71" w:rsidP="00117F71">
      <w:pPr>
        <w:pStyle w:val="Overskrift6"/>
        <w:ind w:left="-567"/>
        <w:rPr>
          <w:rFonts w:ascii="Arial" w:hAnsi="Arial"/>
          <w:color w:val="auto"/>
        </w:rPr>
      </w:pPr>
      <w:r>
        <w:rPr>
          <w:rFonts w:ascii="Arial" w:hAnsi="Arial"/>
          <w:b/>
          <w:i/>
          <w:color w:val="auto"/>
        </w:rPr>
        <w:t>6.</w:t>
      </w:r>
      <w:r>
        <w:rPr>
          <w:rFonts w:ascii="Arial" w:hAnsi="Arial"/>
          <w:i/>
        </w:rPr>
        <w:tab/>
      </w:r>
      <w:r>
        <w:rPr>
          <w:rFonts w:ascii="Arial" w:hAnsi="Arial"/>
          <w:b/>
          <w:color w:val="auto"/>
        </w:rPr>
        <w:t>Valg af revisorsuppleanter</w:t>
      </w:r>
    </w:p>
    <w:p w:rsidR="00117F71" w:rsidRDefault="00117F71" w:rsidP="00117F71">
      <w:pPr>
        <w:pStyle w:val="Overskrift6"/>
        <w:ind w:left="-567" w:firstLine="567"/>
        <w:rPr>
          <w:rFonts w:ascii="Arial" w:hAnsi="Arial" w:cs="Arial"/>
          <w:b/>
          <w:color w:val="000000"/>
        </w:rPr>
      </w:pPr>
      <w:r>
        <w:rPr>
          <w:rFonts w:asciiTheme="minorHAnsi" w:hAnsiTheme="minorHAnsi"/>
          <w:color w:val="auto"/>
        </w:rPr>
        <w:t>Patrick Søndergaard og Susanne Hildebrandt, revisorsuppleanter, modtog genvalg.</w:t>
      </w:r>
      <w:r>
        <w:rPr>
          <w:rFonts w:asciiTheme="minorHAnsi" w:hAnsiTheme="minorHAnsi"/>
          <w:color w:val="auto"/>
        </w:rPr>
        <w:br/>
      </w:r>
    </w:p>
    <w:p w:rsidR="00117F71" w:rsidRDefault="00117F71" w:rsidP="00117F71">
      <w:pPr>
        <w:ind w:hanging="567"/>
        <w:rPr>
          <w:rFonts w:cs="Arial"/>
          <w:color w:val="000000"/>
        </w:rPr>
      </w:pPr>
      <w:r>
        <w:rPr>
          <w:rFonts w:ascii="Arial" w:hAnsi="Arial" w:cs="Arial"/>
          <w:b/>
          <w:color w:val="000000"/>
        </w:rPr>
        <w:t>7.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</w:rPr>
        <w:t>Fastsættelse af medlemsbidrag</w:t>
      </w:r>
      <w:r>
        <w:rPr>
          <w:rFonts w:ascii="Arial" w:hAnsi="Arial" w:cs="Arial"/>
          <w:b/>
        </w:rPr>
        <w:br/>
      </w:r>
      <w:r>
        <w:rPr>
          <w:rFonts w:cs="Arial"/>
          <w:color w:val="000000"/>
        </w:rPr>
        <w:t>Bestyrelsen foreslog, at medlemskontingentet for 2016 fastsættes uændret til 400 kr. pr. medlem.</w:t>
      </w:r>
      <w:r>
        <w:rPr>
          <w:rFonts w:cs="Arial"/>
          <w:color w:val="000000"/>
        </w:rPr>
        <w:br/>
        <w:t>Det blev vedtaget.</w:t>
      </w:r>
    </w:p>
    <w:p w:rsidR="00117F71" w:rsidRDefault="00117F71" w:rsidP="00117F71">
      <w:pPr>
        <w:ind w:hanging="56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</w:rPr>
        <w:t>Forslag fra medlemmerne</w:t>
      </w:r>
      <w:r>
        <w:rPr>
          <w:rFonts w:ascii="Arial" w:hAnsi="Arial" w:cs="Arial"/>
          <w:b/>
        </w:rPr>
        <w:br/>
      </w:r>
      <w:r>
        <w:rPr>
          <w:rFonts w:cs="Arial"/>
          <w:color w:val="000000"/>
        </w:rPr>
        <w:t>Der var ikke indkommet forslag fra medlemmerne</w:t>
      </w:r>
      <w:r>
        <w:rPr>
          <w:rFonts w:ascii="Arial" w:hAnsi="Arial" w:cs="Arial"/>
          <w:color w:val="000000"/>
        </w:rPr>
        <w:t>.</w:t>
      </w:r>
    </w:p>
    <w:p w:rsidR="00117F71" w:rsidRDefault="00117F71" w:rsidP="00117F71">
      <w:pPr>
        <w:ind w:hanging="567"/>
      </w:pPr>
      <w:r>
        <w:rPr>
          <w:rFonts w:ascii="Arial" w:hAnsi="Arial" w:cs="Arial"/>
          <w:b/>
          <w:color w:val="000000"/>
        </w:rPr>
        <w:t>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</w:rPr>
        <w:t>Dialog med medlemmerne</w:t>
      </w:r>
      <w:r>
        <w:rPr>
          <w:rFonts w:ascii="Arial" w:hAnsi="Arial" w:cs="Arial"/>
          <w:b/>
        </w:rPr>
        <w:br/>
      </w:r>
      <w:r>
        <w:t xml:space="preserve">Under sidste års generalforsamling efterlyste medlemmerne mere socialt samvær i forbindelse med arrangementerne. Det har bestyrelsen noteret sig og har derfor så vidt muligt taget initiativ til socialt samvær i form af fælles spisning efter arrangementerne. I år har vi haft tre 3 arrangementer med efterfølgende spisning, 2 x spisning på café og én i Snapstinget. Det er imidlertid tankevækkende at det stort set kun var bestyrelsen, der deltog i café- spisningen. Til gengæld deltog alle, som var med på rundvisningen, Kunst på Borgen, i den efterfølgende spisning i Snapstinget. </w:t>
      </w:r>
    </w:p>
    <w:p w:rsidR="00117F71" w:rsidRDefault="00117F71" w:rsidP="00117F71">
      <w:r>
        <w:t>Herefter ønskede bestyrelsen at vende nogle spørgsmål med forsamlingen, nemlig</w:t>
      </w:r>
    </w:p>
    <w:p w:rsidR="00117F71" w:rsidRDefault="00117F71" w:rsidP="00117F71">
      <w:pPr>
        <w:pStyle w:val="Listeafsnit"/>
        <w:numPr>
          <w:ilvl w:val="1"/>
          <w:numId w:val="2"/>
        </w:numPr>
        <w:shd w:val="clear" w:color="auto" w:fill="FFFFFF"/>
        <w:spacing w:after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om Kunstforeningen skal have en </w:t>
      </w:r>
      <w:proofErr w:type="spellStart"/>
      <w:r>
        <w:rPr>
          <w:rFonts w:eastAsia="Times New Roman" w:cs="Arial"/>
          <w:color w:val="000000"/>
        </w:rPr>
        <w:t>facebook</w:t>
      </w:r>
      <w:proofErr w:type="spellEnd"/>
      <w:r>
        <w:rPr>
          <w:rFonts w:eastAsia="Times New Roman" w:cs="Arial"/>
          <w:color w:val="000000"/>
        </w:rPr>
        <w:t>-profil, og om der er én, der vil påtage sig opgaven og</w:t>
      </w:r>
    </w:p>
    <w:p w:rsidR="00117F71" w:rsidRDefault="00117F71" w:rsidP="00117F71">
      <w:pPr>
        <w:pStyle w:val="Listeafsnit"/>
        <w:numPr>
          <w:ilvl w:val="1"/>
          <w:numId w:val="2"/>
        </w:numPr>
        <w:shd w:val="clear" w:color="auto" w:fill="FFFFFF"/>
        <w:spacing w:after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om fotos, der tages under arrangementer.</w:t>
      </w:r>
    </w:p>
    <w:p w:rsidR="00117F71" w:rsidRDefault="00117F71" w:rsidP="00117F71">
      <w:pPr>
        <w:shd w:val="clear" w:color="auto" w:fill="FFFFFF"/>
        <w:spacing w:after="0"/>
        <w:rPr>
          <w:rFonts w:eastAsia="Times New Roman" w:cs="Arial"/>
          <w:color w:val="000000"/>
        </w:rPr>
      </w:pPr>
    </w:p>
    <w:p w:rsidR="00117F71" w:rsidRDefault="00117F71" w:rsidP="00117F71">
      <w:pPr>
        <w:shd w:val="clear" w:color="auto" w:fill="FFFFFF"/>
        <w:spacing w:after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lastRenderedPageBreak/>
        <w:t xml:space="preserve">Ad pkt. 1. En håndsoprækning viste, at ca. halvdelen af forsamlingen ikke var på </w:t>
      </w:r>
      <w:proofErr w:type="spellStart"/>
      <w:r>
        <w:rPr>
          <w:rFonts w:eastAsia="Times New Roman" w:cs="Arial"/>
          <w:color w:val="000000"/>
        </w:rPr>
        <w:t>facebook</w:t>
      </w:r>
      <w:proofErr w:type="spellEnd"/>
      <w:r>
        <w:rPr>
          <w:rFonts w:eastAsia="Times New Roman" w:cs="Arial"/>
          <w:color w:val="000000"/>
        </w:rPr>
        <w:t xml:space="preserve">. Der var da heller ikke ovevældende stemning for at oprette en </w:t>
      </w:r>
      <w:proofErr w:type="spellStart"/>
      <w:r>
        <w:rPr>
          <w:rFonts w:eastAsia="Times New Roman" w:cs="Arial"/>
          <w:color w:val="000000"/>
        </w:rPr>
        <w:t>facebook</w:t>
      </w:r>
      <w:proofErr w:type="spellEnd"/>
      <w:r>
        <w:rPr>
          <w:rFonts w:eastAsia="Times New Roman" w:cs="Arial"/>
          <w:color w:val="000000"/>
        </w:rPr>
        <w:t xml:space="preserve">-profil. På den anden side vil en </w:t>
      </w:r>
      <w:proofErr w:type="spellStart"/>
      <w:r>
        <w:rPr>
          <w:rFonts w:eastAsia="Times New Roman" w:cs="Arial"/>
          <w:color w:val="000000"/>
        </w:rPr>
        <w:t>facebook</w:t>
      </w:r>
      <w:proofErr w:type="spellEnd"/>
      <w:r w:rsidR="00E61D55">
        <w:rPr>
          <w:rFonts w:eastAsia="Times New Roman" w:cs="Arial"/>
          <w:color w:val="000000"/>
        </w:rPr>
        <w:t>-</w:t>
      </w:r>
      <w:r>
        <w:rPr>
          <w:rFonts w:eastAsia="Times New Roman" w:cs="Arial"/>
          <w:color w:val="000000"/>
        </w:rPr>
        <w:t>profil</w:t>
      </w:r>
      <w:r w:rsidR="00E61D55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kunne medvirke til at udbrede kendskabet til foreningen.</w:t>
      </w:r>
    </w:p>
    <w:p w:rsidR="00117F71" w:rsidRDefault="00117F71" w:rsidP="00117F71">
      <w:pPr>
        <w:shd w:val="clear" w:color="auto" w:fill="FFFFFF"/>
        <w:spacing w:after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På spørgsmålet, om der var en i forsamlingen der ville påtage sig at oprette en </w:t>
      </w:r>
      <w:proofErr w:type="spellStart"/>
      <w:r>
        <w:rPr>
          <w:rFonts w:eastAsia="Times New Roman" w:cs="Arial"/>
          <w:color w:val="000000"/>
        </w:rPr>
        <w:t>facebook</w:t>
      </w:r>
      <w:proofErr w:type="spellEnd"/>
      <w:r>
        <w:rPr>
          <w:rFonts w:eastAsia="Times New Roman" w:cs="Arial"/>
          <w:color w:val="000000"/>
        </w:rPr>
        <w:t>-profil og løbende vedlig</w:t>
      </w:r>
      <w:r w:rsidR="00B420D2">
        <w:rPr>
          <w:rFonts w:eastAsia="Times New Roman" w:cs="Arial"/>
          <w:color w:val="000000"/>
        </w:rPr>
        <w:t xml:space="preserve">eholde den, tilkendegav Tina </w:t>
      </w:r>
      <w:r w:rsidR="005C7D72">
        <w:rPr>
          <w:rFonts w:eastAsia="Times New Roman" w:cs="Arial"/>
          <w:color w:val="000000"/>
        </w:rPr>
        <w:t>Ising,</w:t>
      </w:r>
      <w:r>
        <w:rPr>
          <w:rFonts w:eastAsia="Times New Roman" w:cs="Arial"/>
          <w:color w:val="000000"/>
        </w:rPr>
        <w:t xml:space="preserve"> at dét ville hun gerne</w:t>
      </w:r>
      <w:r w:rsidR="005C7D72">
        <w:rPr>
          <w:rFonts w:eastAsia="Times New Roman" w:cs="Arial"/>
          <w:color w:val="000000"/>
        </w:rPr>
        <w:t xml:space="preserve">. Dét takker vi mange tak </w:t>
      </w:r>
      <w:proofErr w:type="gramStart"/>
      <w:r w:rsidR="005C7D72">
        <w:rPr>
          <w:rFonts w:eastAsia="Times New Roman" w:cs="Arial"/>
          <w:color w:val="000000"/>
        </w:rPr>
        <w:t>for !</w:t>
      </w:r>
      <w:proofErr w:type="gramEnd"/>
      <w:r w:rsidR="005C7D72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 </w:t>
      </w:r>
    </w:p>
    <w:p w:rsidR="00117F71" w:rsidRDefault="00117F71" w:rsidP="00117F71">
      <w:pPr>
        <w:shd w:val="clear" w:color="auto" w:fill="FFFFFF"/>
        <w:spacing w:after="0"/>
        <w:rPr>
          <w:rFonts w:eastAsia="Times New Roman" w:cs="Arial"/>
          <w:color w:val="000000"/>
        </w:rPr>
      </w:pPr>
    </w:p>
    <w:p w:rsidR="00117F71" w:rsidRDefault="00117F71" w:rsidP="00117F71">
      <w:pPr>
        <w:shd w:val="clear" w:color="auto" w:fill="FFFFFF"/>
        <w:spacing w:after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Ad 2. Der var mange synspunkter omkring </w:t>
      </w:r>
      <w:r w:rsidR="006E27F7">
        <w:rPr>
          <w:rFonts w:eastAsia="Times New Roman" w:cs="Arial"/>
          <w:color w:val="000000"/>
        </w:rPr>
        <w:t>dét at f</w:t>
      </w:r>
      <w:r>
        <w:rPr>
          <w:rFonts w:eastAsia="Times New Roman" w:cs="Arial"/>
          <w:color w:val="000000"/>
        </w:rPr>
        <w:t>otografer</w:t>
      </w:r>
      <w:r w:rsidR="006E27F7">
        <w:rPr>
          <w:rFonts w:eastAsia="Times New Roman" w:cs="Arial"/>
          <w:color w:val="000000"/>
        </w:rPr>
        <w:t>e</w:t>
      </w:r>
      <w:r>
        <w:rPr>
          <w:rFonts w:eastAsia="Times New Roman" w:cs="Arial"/>
          <w:color w:val="000000"/>
        </w:rPr>
        <w:t xml:space="preserve"> under arrangementer – indtil </w:t>
      </w:r>
      <w:r w:rsidR="007F7C97">
        <w:rPr>
          <w:rFonts w:eastAsia="Times New Roman" w:cs="Arial"/>
          <w:color w:val="000000"/>
        </w:rPr>
        <w:t>én</w:t>
      </w:r>
      <w:r>
        <w:rPr>
          <w:rFonts w:eastAsia="Times New Roman" w:cs="Arial"/>
          <w:color w:val="000000"/>
        </w:rPr>
        <w:t xml:space="preserve"> i forsamlingen gjorde opmærksom på, at der er regler for, hvad man må og ikke må</w:t>
      </w:r>
      <w:r w:rsidR="007F7C97">
        <w:rPr>
          <w:rFonts w:eastAsia="Times New Roman" w:cs="Arial"/>
          <w:color w:val="000000"/>
        </w:rPr>
        <w:t>:</w:t>
      </w:r>
      <w:r>
        <w:rPr>
          <w:rFonts w:eastAsia="Times New Roman" w:cs="Arial"/>
          <w:color w:val="000000"/>
        </w:rPr>
        <w:t xml:space="preserve">  </w:t>
      </w:r>
    </w:p>
    <w:p w:rsidR="00117F71" w:rsidRPr="007F7C97" w:rsidRDefault="007F7C97" w:rsidP="00117F71">
      <w:pPr>
        <w:shd w:val="clear" w:color="auto" w:fill="FFFFFF"/>
        <w:spacing w:after="0"/>
        <w:rPr>
          <w:rFonts w:eastAsia="Times New Roman" w:cs="Arial"/>
          <w:color w:val="000000"/>
        </w:rPr>
      </w:pPr>
      <w:r w:rsidRPr="007F7C97">
        <w:rPr>
          <w:rFonts w:eastAsia="Times New Roman" w:cs="Arial"/>
        </w:rPr>
        <w:t xml:space="preserve">Man må gerne tage foto </w:t>
      </w:r>
      <w:r>
        <w:rPr>
          <w:rFonts w:eastAsia="Times New Roman" w:cs="Arial"/>
        </w:rPr>
        <w:t xml:space="preserve">af </w:t>
      </w:r>
      <w:r w:rsidRPr="007F7C97">
        <w:rPr>
          <w:rFonts w:eastAsia="Times New Roman" w:cs="Arial"/>
        </w:rPr>
        <w:t xml:space="preserve">en forsamling. Dog må man ikke fokusere på en eller flere personer i forsamlingen. En sådan fokusering kræver </w:t>
      </w:r>
      <w:r w:rsidR="006E27F7">
        <w:rPr>
          <w:rFonts w:eastAsia="Times New Roman" w:cs="Arial"/>
        </w:rPr>
        <w:t xml:space="preserve">en forudgående </w:t>
      </w:r>
      <w:r w:rsidRPr="007F7C97">
        <w:rPr>
          <w:rFonts w:eastAsia="Times New Roman" w:cs="Arial"/>
        </w:rPr>
        <w:t>tilladelse fra den eller de pågældende</w:t>
      </w:r>
    </w:p>
    <w:p w:rsidR="007F7C97" w:rsidRDefault="007F7C97" w:rsidP="00117F71">
      <w:pPr>
        <w:shd w:val="clear" w:color="auto" w:fill="FFFFFF"/>
        <w:spacing w:after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  <w:t xml:space="preserve">Afslutningsvis </w:t>
      </w:r>
      <w:r w:rsidR="00117F71">
        <w:rPr>
          <w:rFonts w:eastAsia="Times New Roman" w:cs="Arial"/>
          <w:color w:val="000000"/>
        </w:rPr>
        <w:t>understregede bestyrelsen, at indbetalinger til foreningen</w:t>
      </w:r>
      <w:r w:rsidR="00B96721">
        <w:rPr>
          <w:rFonts w:eastAsia="Times New Roman" w:cs="Arial"/>
          <w:color w:val="000000"/>
        </w:rPr>
        <w:t>, som sker via en bankoverførsel på netbank,</w:t>
      </w:r>
      <w:r w:rsidR="00117F71">
        <w:rPr>
          <w:rFonts w:eastAsia="Times New Roman" w:cs="Arial"/>
          <w:color w:val="000000"/>
        </w:rPr>
        <w:t xml:space="preserve"> </w:t>
      </w:r>
      <w:r w:rsidR="00117F71">
        <w:rPr>
          <w:rFonts w:eastAsia="Times New Roman" w:cs="Arial"/>
          <w:color w:val="000000"/>
          <w:u w:val="single"/>
        </w:rPr>
        <w:t>skal</w:t>
      </w:r>
      <w:r w:rsidR="00117F71">
        <w:rPr>
          <w:rFonts w:eastAsia="Times New Roman" w:cs="Arial"/>
          <w:color w:val="000000"/>
        </w:rPr>
        <w:t xml:space="preserve"> indeholde oplysninger om navn på indbetaleren, så denne kan identificeres.</w:t>
      </w:r>
    </w:p>
    <w:p w:rsidR="004C24EC" w:rsidRDefault="004C24EC" w:rsidP="004C24EC">
      <w:pPr>
        <w:shd w:val="clear" w:color="auto" w:fill="FFFFFF"/>
        <w:spacing w:after="0"/>
      </w:pPr>
    </w:p>
    <w:p w:rsidR="00117F71" w:rsidRDefault="00117F71" w:rsidP="004C24EC">
      <w:pPr>
        <w:shd w:val="clear" w:color="auto" w:fill="FFFFFF"/>
        <w:spacing w:after="0"/>
        <w:rPr>
          <w:rFonts w:cs="Arial"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Eventuelt</w:t>
      </w:r>
      <w:r>
        <w:rPr>
          <w:rFonts w:ascii="Arial" w:hAnsi="Arial" w:cs="Arial"/>
          <w:b/>
        </w:rPr>
        <w:br/>
      </w:r>
      <w:r>
        <w:rPr>
          <w:rFonts w:cs="Arial"/>
        </w:rPr>
        <w:t>Ingen punkter blev rejst.</w:t>
      </w:r>
      <w:r>
        <w:rPr>
          <w:rFonts w:cs="Arial"/>
        </w:rPr>
        <w:br/>
        <w:t>Herefter erklærede dirigenten dagsorden for udtømt og generalforsamlingen for afsluttet</w:t>
      </w:r>
    </w:p>
    <w:p w:rsidR="006C565C" w:rsidRDefault="006C565C" w:rsidP="006C565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A69C3" w:rsidRDefault="006A69C3" w:rsidP="006C565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B1778" w:rsidRDefault="005B1778" w:rsidP="006C565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C24EC" w:rsidRDefault="004C24EC" w:rsidP="004C24E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952D9" w:rsidRPr="000952D9" w:rsidRDefault="000952D9" w:rsidP="004C24E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0952D9">
        <w:rPr>
          <w:rFonts w:ascii="Arial" w:hAnsi="Arial" w:cs="Arial"/>
          <w:b/>
          <w:bCs/>
          <w:color w:val="FF0000"/>
          <w:sz w:val="22"/>
          <w:szCs w:val="22"/>
        </w:rPr>
        <w:t>PS:</w:t>
      </w:r>
      <w:r w:rsidR="004C24E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0952D9">
        <w:rPr>
          <w:rFonts w:ascii="Arial" w:hAnsi="Arial" w:cs="Arial"/>
          <w:b/>
          <w:bCs/>
          <w:color w:val="FF0000"/>
          <w:sz w:val="22"/>
          <w:szCs w:val="22"/>
        </w:rPr>
        <w:t>Indbetaling af kommende medlemskontingent</w:t>
      </w:r>
      <w:r w:rsidR="006C565C">
        <w:rPr>
          <w:rFonts w:ascii="Arial" w:hAnsi="Arial" w:cs="Arial"/>
          <w:b/>
          <w:bCs/>
          <w:color w:val="FF0000"/>
          <w:sz w:val="22"/>
          <w:szCs w:val="22"/>
        </w:rPr>
        <w:br/>
      </w:r>
    </w:p>
    <w:p w:rsidR="00B96721" w:rsidRDefault="00B96721" w:rsidP="000952D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Betaling </w:t>
      </w:r>
      <w:r w:rsidR="000952D9" w:rsidRPr="000952D9">
        <w:rPr>
          <w:rFonts w:asciiTheme="minorHAnsi" w:hAnsiTheme="minorHAnsi"/>
          <w:sz w:val="22"/>
          <w:szCs w:val="22"/>
        </w:rPr>
        <w:t xml:space="preserve">med girokort eller </w:t>
      </w:r>
      <w:r w:rsidR="001E6797">
        <w:rPr>
          <w:rFonts w:asciiTheme="minorHAnsi" w:hAnsiTheme="minorHAnsi"/>
          <w:sz w:val="22"/>
          <w:szCs w:val="22"/>
        </w:rPr>
        <w:t xml:space="preserve">via </w:t>
      </w:r>
      <w:r w:rsidR="000952D9" w:rsidRPr="000952D9">
        <w:rPr>
          <w:rFonts w:asciiTheme="minorHAnsi" w:hAnsiTheme="minorHAnsi"/>
          <w:sz w:val="22"/>
          <w:szCs w:val="22"/>
        </w:rPr>
        <w:t>betalingsservi</w:t>
      </w:r>
      <w:r w:rsidR="000952D9" w:rsidRPr="000952D9">
        <w:rPr>
          <w:rFonts w:asciiTheme="minorHAnsi" w:hAnsiTheme="minorHAnsi"/>
          <w:color w:val="FF0000"/>
          <w:sz w:val="22"/>
          <w:szCs w:val="22"/>
        </w:rPr>
        <w:t>c</w:t>
      </w:r>
      <w:r w:rsidR="000952D9" w:rsidRPr="000952D9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</w:t>
      </w:r>
      <w:r w:rsidR="001E6797">
        <w:rPr>
          <w:rFonts w:asciiTheme="minorHAnsi" w:hAnsiTheme="minorHAnsi"/>
          <w:sz w:val="22"/>
          <w:szCs w:val="22"/>
        </w:rPr>
        <w:t>giver ikke problemer for bestyrelsen.</w:t>
      </w:r>
    </w:p>
    <w:p w:rsidR="000952D9" w:rsidRDefault="000952D9" w:rsidP="000952D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952D9">
        <w:rPr>
          <w:rFonts w:asciiTheme="minorHAnsi" w:hAnsiTheme="minorHAnsi"/>
          <w:sz w:val="22"/>
          <w:szCs w:val="22"/>
        </w:rPr>
        <w:t xml:space="preserve">Vælger man derimod at </w:t>
      </w:r>
      <w:r w:rsidR="00B96721" w:rsidRPr="00B96721">
        <w:rPr>
          <w:rFonts w:asciiTheme="minorHAnsi" w:hAnsiTheme="minorHAnsi"/>
          <w:i/>
          <w:sz w:val="22"/>
          <w:szCs w:val="22"/>
        </w:rPr>
        <w:t xml:space="preserve">betale </w:t>
      </w:r>
      <w:r w:rsidR="001E6797">
        <w:rPr>
          <w:rFonts w:asciiTheme="minorHAnsi" w:hAnsiTheme="minorHAnsi"/>
          <w:i/>
          <w:sz w:val="22"/>
          <w:szCs w:val="22"/>
        </w:rPr>
        <w:t xml:space="preserve">kontingent </w:t>
      </w:r>
      <w:r w:rsidR="00B96721" w:rsidRPr="00B96721">
        <w:rPr>
          <w:rFonts w:asciiTheme="minorHAnsi" w:hAnsiTheme="minorHAnsi"/>
          <w:i/>
          <w:sz w:val="22"/>
          <w:szCs w:val="22"/>
        </w:rPr>
        <w:t xml:space="preserve">via en </w:t>
      </w:r>
      <w:r w:rsidRPr="00B96721">
        <w:rPr>
          <w:rFonts w:asciiTheme="minorHAnsi" w:hAnsiTheme="minorHAnsi"/>
          <w:i/>
          <w:sz w:val="22"/>
          <w:szCs w:val="22"/>
        </w:rPr>
        <w:t xml:space="preserve">bankoverførsel </w:t>
      </w:r>
      <w:r w:rsidR="00B96721" w:rsidRPr="00B96721">
        <w:rPr>
          <w:rFonts w:asciiTheme="minorHAnsi" w:hAnsiTheme="minorHAnsi"/>
          <w:i/>
          <w:sz w:val="22"/>
          <w:szCs w:val="22"/>
        </w:rPr>
        <w:t xml:space="preserve">på </w:t>
      </w:r>
      <w:r w:rsidRPr="00B96721">
        <w:rPr>
          <w:rFonts w:asciiTheme="minorHAnsi" w:hAnsiTheme="minorHAnsi"/>
          <w:i/>
          <w:sz w:val="22"/>
          <w:szCs w:val="22"/>
        </w:rPr>
        <w:t>netbank</w:t>
      </w:r>
      <w:r w:rsidRPr="000952D9">
        <w:rPr>
          <w:rFonts w:asciiTheme="minorHAnsi" w:hAnsiTheme="minorHAnsi"/>
          <w:sz w:val="22"/>
          <w:szCs w:val="22"/>
        </w:rPr>
        <w:t xml:space="preserve"> </w:t>
      </w:r>
      <w:r w:rsidRPr="000952D9">
        <w:rPr>
          <w:rFonts w:asciiTheme="minorHAnsi" w:hAnsiTheme="minorHAnsi"/>
          <w:b/>
          <w:bCs/>
          <w:sz w:val="22"/>
          <w:szCs w:val="22"/>
          <w:u w:val="single"/>
        </w:rPr>
        <w:t xml:space="preserve">skal </w:t>
      </w:r>
      <w:r w:rsidRPr="000952D9">
        <w:rPr>
          <w:rFonts w:asciiTheme="minorHAnsi" w:hAnsiTheme="minorHAnsi"/>
          <w:sz w:val="22"/>
          <w:szCs w:val="22"/>
        </w:rPr>
        <w:t>man i kommentarfeltet skrive s</w:t>
      </w:r>
      <w:r w:rsidR="00B96721">
        <w:rPr>
          <w:rFonts w:asciiTheme="minorHAnsi" w:hAnsiTheme="minorHAnsi"/>
          <w:sz w:val="22"/>
          <w:szCs w:val="22"/>
        </w:rPr>
        <w:t xml:space="preserve">å meget af ens </w:t>
      </w:r>
      <w:r w:rsidR="00B96721" w:rsidRPr="00B96721">
        <w:rPr>
          <w:rFonts w:asciiTheme="minorHAnsi" w:hAnsiTheme="minorHAnsi"/>
          <w:color w:val="FF0000"/>
          <w:sz w:val="22"/>
          <w:szCs w:val="22"/>
        </w:rPr>
        <w:t>navn</w:t>
      </w:r>
      <w:r w:rsidR="00B96721">
        <w:rPr>
          <w:rFonts w:asciiTheme="minorHAnsi" w:hAnsiTheme="minorHAnsi"/>
          <w:sz w:val="22"/>
          <w:szCs w:val="22"/>
        </w:rPr>
        <w:t xml:space="preserve"> som muligt - </w:t>
      </w:r>
      <w:r w:rsidRPr="000952D9">
        <w:rPr>
          <w:rFonts w:asciiTheme="minorHAnsi" w:hAnsiTheme="minorHAnsi"/>
          <w:sz w:val="22"/>
          <w:szCs w:val="22"/>
        </w:rPr>
        <w:t xml:space="preserve">samt </w:t>
      </w:r>
      <w:r w:rsidRPr="00B96721">
        <w:rPr>
          <w:rFonts w:asciiTheme="minorHAnsi" w:hAnsiTheme="minorHAnsi"/>
          <w:color w:val="FF0000"/>
          <w:sz w:val="22"/>
          <w:szCs w:val="22"/>
        </w:rPr>
        <w:t>”</w:t>
      </w:r>
      <w:proofErr w:type="spellStart"/>
      <w:r w:rsidRPr="00B96721">
        <w:rPr>
          <w:rFonts w:asciiTheme="minorHAnsi" w:hAnsiTheme="minorHAnsi"/>
          <w:color w:val="FF0000"/>
          <w:sz w:val="22"/>
          <w:szCs w:val="22"/>
        </w:rPr>
        <w:t>ktg</w:t>
      </w:r>
      <w:proofErr w:type="spellEnd"/>
      <w:r w:rsidRPr="00B96721">
        <w:rPr>
          <w:rFonts w:asciiTheme="minorHAnsi" w:hAnsiTheme="minorHAnsi"/>
          <w:color w:val="FF0000"/>
          <w:sz w:val="22"/>
          <w:szCs w:val="22"/>
        </w:rPr>
        <w:t xml:space="preserve">” </w:t>
      </w:r>
      <w:r w:rsidRPr="000952D9">
        <w:rPr>
          <w:rFonts w:asciiTheme="minorHAnsi" w:hAnsiTheme="minorHAnsi"/>
          <w:sz w:val="22"/>
          <w:szCs w:val="22"/>
        </w:rPr>
        <w:t>for kontingent</w:t>
      </w:r>
    </w:p>
    <w:p w:rsidR="001E6797" w:rsidRPr="000952D9" w:rsidRDefault="001E6797" w:rsidP="000952D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952D9" w:rsidRDefault="000952D9" w:rsidP="000952D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96721">
        <w:rPr>
          <w:rFonts w:asciiTheme="minorHAnsi" w:hAnsiTheme="minorHAnsi"/>
          <w:i/>
          <w:sz w:val="22"/>
          <w:szCs w:val="22"/>
        </w:rPr>
        <w:t xml:space="preserve">Det vil i øvrigt </w:t>
      </w:r>
      <w:r w:rsidR="00B96721">
        <w:rPr>
          <w:rFonts w:asciiTheme="minorHAnsi" w:hAnsiTheme="minorHAnsi"/>
          <w:i/>
          <w:sz w:val="22"/>
          <w:szCs w:val="22"/>
        </w:rPr>
        <w:t xml:space="preserve">være en stor lettelse - </w:t>
      </w:r>
      <w:r w:rsidRPr="00B96721">
        <w:rPr>
          <w:rFonts w:asciiTheme="minorHAnsi" w:hAnsiTheme="minorHAnsi"/>
          <w:i/>
          <w:sz w:val="22"/>
          <w:szCs w:val="22"/>
        </w:rPr>
        <w:t>og besparelse</w:t>
      </w:r>
      <w:r w:rsidR="00B96721">
        <w:rPr>
          <w:rFonts w:asciiTheme="minorHAnsi" w:hAnsiTheme="minorHAnsi"/>
          <w:i/>
          <w:sz w:val="22"/>
          <w:szCs w:val="22"/>
        </w:rPr>
        <w:t xml:space="preserve"> - </w:t>
      </w:r>
      <w:r w:rsidRPr="00B96721">
        <w:rPr>
          <w:rFonts w:asciiTheme="minorHAnsi" w:hAnsiTheme="minorHAnsi"/>
          <w:i/>
          <w:sz w:val="22"/>
          <w:szCs w:val="22"/>
        </w:rPr>
        <w:t>for foreningen, hvis medlemmerne tilmelder sig betalingsservice</w:t>
      </w:r>
      <w:r w:rsidR="001E6797">
        <w:rPr>
          <w:rFonts w:asciiTheme="minorHAnsi" w:hAnsiTheme="minorHAnsi"/>
          <w:i/>
          <w:sz w:val="22"/>
          <w:szCs w:val="22"/>
        </w:rPr>
        <w:t xml:space="preserve">, </w:t>
      </w:r>
      <w:r w:rsidR="001E6797" w:rsidRPr="001E6797">
        <w:rPr>
          <w:rFonts w:asciiTheme="minorHAnsi" w:hAnsiTheme="minorHAnsi"/>
          <w:sz w:val="22"/>
          <w:szCs w:val="22"/>
        </w:rPr>
        <w:t>i</w:t>
      </w:r>
      <w:r w:rsidR="00B96721" w:rsidRPr="001E6797">
        <w:rPr>
          <w:rFonts w:asciiTheme="minorHAnsi" w:hAnsiTheme="minorHAnsi"/>
          <w:sz w:val="22"/>
          <w:szCs w:val="22"/>
        </w:rPr>
        <w:t>det der ellers</w:t>
      </w:r>
      <w:r w:rsidR="00B96721">
        <w:rPr>
          <w:rFonts w:asciiTheme="minorHAnsi" w:hAnsiTheme="minorHAnsi"/>
          <w:i/>
          <w:sz w:val="22"/>
          <w:szCs w:val="22"/>
        </w:rPr>
        <w:t xml:space="preserve"> </w:t>
      </w:r>
      <w:r w:rsidRPr="000952D9">
        <w:rPr>
          <w:rFonts w:asciiTheme="minorHAnsi" w:hAnsiTheme="minorHAnsi"/>
          <w:sz w:val="22"/>
          <w:szCs w:val="22"/>
        </w:rPr>
        <w:t xml:space="preserve">skal udsendes girokort, som sendes med posten. Og som bekendt sætter Post Danmark porto prisen kraftigt op i 2016. </w:t>
      </w:r>
    </w:p>
    <w:p w:rsidR="00075DD4" w:rsidRPr="000952D9" w:rsidRDefault="00075DD4" w:rsidP="000952D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952D9" w:rsidRDefault="000952D9" w:rsidP="000952D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75DD4" w:rsidRDefault="00075DD4" w:rsidP="000952D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B1778" w:rsidRPr="000952D9" w:rsidRDefault="005B1778" w:rsidP="000952D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35363" w:rsidRDefault="00335363" w:rsidP="00335363">
      <w:pPr>
        <w:jc w:val="center"/>
        <w:rPr>
          <w:rFonts w:ascii="Arial" w:hAnsi="Arial" w:cs="Arial"/>
          <w:b/>
          <w:bCs/>
        </w:rPr>
      </w:pPr>
      <w:r w:rsidRPr="007E4F09">
        <w:rPr>
          <w:rFonts w:ascii="Arial" w:hAnsi="Arial" w:cs="Arial"/>
          <w:b/>
          <w:bCs/>
          <w:sz w:val="24"/>
          <w:szCs w:val="24"/>
        </w:rPr>
        <w:t>Bestyrelsens konstituering</w:t>
      </w:r>
    </w:p>
    <w:p w:rsidR="00335363" w:rsidRPr="007E4F09" w:rsidRDefault="00335363" w:rsidP="00335363">
      <w:pPr>
        <w:rPr>
          <w:rFonts w:cs="Arial"/>
          <w:bCs/>
        </w:rPr>
      </w:pPr>
      <w:r w:rsidRPr="007E4F09">
        <w:rPr>
          <w:rFonts w:cs="Arial"/>
          <w:bCs/>
        </w:rPr>
        <w:t>Bestyrelsen har på sit første møde efter den ordinære generalforsamling 2014 konstitueret sig sådan:</w:t>
      </w:r>
    </w:p>
    <w:p w:rsidR="00075DD4" w:rsidRDefault="00335363" w:rsidP="006A69C3">
      <w:pPr>
        <w:rPr>
          <w:rFonts w:cs="Arial"/>
          <w:bCs/>
        </w:rPr>
      </w:pPr>
      <w:r w:rsidRPr="007E4F09">
        <w:rPr>
          <w:rFonts w:cs="Arial"/>
          <w:bCs/>
        </w:rPr>
        <w:t>Formand:</w:t>
      </w:r>
      <w:r w:rsidRPr="007E4F09">
        <w:rPr>
          <w:rFonts w:cs="Arial"/>
          <w:bCs/>
        </w:rPr>
        <w:tab/>
        <w:t>Maien Kruuse</w:t>
      </w:r>
      <w:r w:rsidRPr="007E4F09">
        <w:rPr>
          <w:rFonts w:cs="Arial"/>
          <w:bCs/>
        </w:rPr>
        <w:tab/>
      </w:r>
      <w:r w:rsidRPr="007E4F09">
        <w:rPr>
          <w:rFonts w:cs="Arial"/>
          <w:bCs/>
        </w:rPr>
        <w:tab/>
        <w:t>Tidl. Skatteministeriet</w:t>
      </w:r>
      <w:r w:rsidR="006C565C">
        <w:rPr>
          <w:rFonts w:cs="Arial"/>
          <w:bCs/>
        </w:rPr>
        <w:br/>
      </w:r>
      <w:r w:rsidRPr="007E4F09">
        <w:rPr>
          <w:rFonts w:cs="Arial"/>
          <w:bCs/>
        </w:rPr>
        <w:t>Kasserer:</w:t>
      </w:r>
      <w:r w:rsidRPr="007E4F09">
        <w:rPr>
          <w:rFonts w:cs="Arial"/>
          <w:bCs/>
        </w:rPr>
        <w:tab/>
      </w:r>
      <w:r w:rsidRPr="007E4F09">
        <w:rPr>
          <w:rFonts w:cs="Arial"/>
        </w:rPr>
        <w:t>Helga Ejskjær</w:t>
      </w:r>
      <w:r w:rsidRPr="007E4F09">
        <w:rPr>
          <w:rFonts w:cs="Arial"/>
          <w:bCs/>
        </w:rPr>
        <w:tab/>
      </w:r>
      <w:r w:rsidRPr="007E4F09">
        <w:rPr>
          <w:rFonts w:cs="Arial"/>
          <w:bCs/>
        </w:rPr>
        <w:tab/>
        <w:t>Naturstyrelsen, Miljøministeriet</w:t>
      </w:r>
      <w:r w:rsidR="006C565C">
        <w:rPr>
          <w:rFonts w:cs="Arial"/>
          <w:bCs/>
        </w:rPr>
        <w:br/>
      </w:r>
      <w:r w:rsidRPr="007E4F09">
        <w:rPr>
          <w:rFonts w:cs="Arial"/>
          <w:bCs/>
        </w:rPr>
        <w:t>Annette Stefani</w:t>
      </w:r>
      <w:r w:rsidRPr="007E4F09">
        <w:rPr>
          <w:rFonts w:cs="Arial"/>
          <w:bCs/>
        </w:rPr>
        <w:tab/>
      </w:r>
      <w:r w:rsidR="006C565C">
        <w:rPr>
          <w:rFonts w:cs="Arial"/>
          <w:bCs/>
        </w:rPr>
        <w:tab/>
      </w:r>
      <w:r w:rsidRPr="007E4F09">
        <w:rPr>
          <w:rFonts w:cs="Arial"/>
          <w:bCs/>
        </w:rPr>
        <w:t>Sundhedsministeriet</w:t>
      </w:r>
      <w:r w:rsidRPr="007E4F09">
        <w:rPr>
          <w:rFonts w:cs="Arial"/>
          <w:bCs/>
        </w:rPr>
        <w:br/>
        <w:t>Jeanne Olsen</w:t>
      </w:r>
      <w:r w:rsidRPr="007E4F09">
        <w:rPr>
          <w:rFonts w:cs="Arial"/>
          <w:bCs/>
        </w:rPr>
        <w:tab/>
      </w:r>
      <w:r w:rsidRPr="007E4F09">
        <w:rPr>
          <w:rFonts w:cs="Arial"/>
          <w:bCs/>
        </w:rPr>
        <w:tab/>
      </w:r>
      <w:r w:rsidR="006C565C">
        <w:rPr>
          <w:rFonts w:cs="Arial"/>
          <w:bCs/>
        </w:rPr>
        <w:tab/>
      </w:r>
      <w:r w:rsidRPr="007E4F09">
        <w:rPr>
          <w:rFonts w:cs="Arial"/>
          <w:bCs/>
        </w:rPr>
        <w:t>Økonomi- og Indenrigsministeriet</w:t>
      </w:r>
      <w:r w:rsidR="006C565C">
        <w:rPr>
          <w:rFonts w:cs="Arial"/>
          <w:bCs/>
        </w:rPr>
        <w:br/>
      </w:r>
      <w:r w:rsidRPr="007E4F09">
        <w:rPr>
          <w:rFonts w:cs="Arial"/>
          <w:bCs/>
        </w:rPr>
        <w:t>Ellen Tobias</w:t>
      </w:r>
      <w:r w:rsidRPr="007E4F09">
        <w:rPr>
          <w:rFonts w:cs="Arial"/>
          <w:bCs/>
        </w:rPr>
        <w:tab/>
      </w:r>
      <w:r w:rsidRPr="007E4F09">
        <w:rPr>
          <w:rFonts w:cs="Arial"/>
          <w:bCs/>
        </w:rPr>
        <w:tab/>
      </w:r>
      <w:r w:rsidR="006C565C">
        <w:rPr>
          <w:rFonts w:cs="Arial"/>
          <w:bCs/>
        </w:rPr>
        <w:tab/>
      </w:r>
      <w:r w:rsidRPr="007E4F09">
        <w:rPr>
          <w:rFonts w:cs="Arial"/>
          <w:bCs/>
        </w:rPr>
        <w:t>Pensionsstyrelsen</w:t>
      </w:r>
      <w:r w:rsidR="006C565C">
        <w:rPr>
          <w:rFonts w:cs="Arial"/>
          <w:bCs/>
        </w:rPr>
        <w:br/>
      </w:r>
      <w:r w:rsidRPr="007E4F09">
        <w:rPr>
          <w:rFonts w:cs="Arial"/>
          <w:bCs/>
        </w:rPr>
        <w:t xml:space="preserve">Claus </w:t>
      </w:r>
      <w:proofErr w:type="spellStart"/>
      <w:r w:rsidRPr="007E4F09">
        <w:rPr>
          <w:rFonts w:cs="Arial"/>
          <w:bCs/>
        </w:rPr>
        <w:t>Kirschheiner</w:t>
      </w:r>
      <w:proofErr w:type="spellEnd"/>
      <w:r w:rsidRPr="007E4F09">
        <w:rPr>
          <w:rFonts w:cs="Arial"/>
          <w:bCs/>
        </w:rPr>
        <w:tab/>
      </w:r>
      <w:r w:rsidR="006C565C">
        <w:rPr>
          <w:rFonts w:cs="Arial"/>
          <w:bCs/>
        </w:rPr>
        <w:tab/>
      </w:r>
      <w:r w:rsidRPr="007E4F09">
        <w:rPr>
          <w:rFonts w:cs="Arial"/>
          <w:bCs/>
        </w:rPr>
        <w:t>Tidl. Politiskolen, Rigspolitiet</w:t>
      </w:r>
      <w:r w:rsidR="006C565C">
        <w:rPr>
          <w:rFonts w:cs="Arial"/>
          <w:bCs/>
        </w:rPr>
        <w:br/>
      </w:r>
      <w:r w:rsidRPr="007E4F09">
        <w:rPr>
          <w:rFonts w:cs="Arial"/>
          <w:bCs/>
        </w:rPr>
        <w:t>Pia Rimhoff</w:t>
      </w:r>
      <w:r w:rsidRPr="007E4F09">
        <w:rPr>
          <w:rFonts w:cs="Arial"/>
          <w:bCs/>
        </w:rPr>
        <w:tab/>
      </w:r>
      <w:r w:rsidRPr="007E4F09">
        <w:rPr>
          <w:rFonts w:cs="Arial"/>
          <w:bCs/>
        </w:rPr>
        <w:tab/>
      </w:r>
      <w:r w:rsidR="006C565C">
        <w:rPr>
          <w:rFonts w:cs="Arial"/>
          <w:bCs/>
        </w:rPr>
        <w:tab/>
      </w:r>
      <w:r w:rsidRPr="007E4F09">
        <w:rPr>
          <w:rFonts w:cs="Arial"/>
          <w:bCs/>
        </w:rPr>
        <w:t>Det Sundhedsvidenskabelige Fakultet,</w:t>
      </w:r>
      <w:r w:rsidR="007E4F09">
        <w:rPr>
          <w:rFonts w:cs="Arial"/>
          <w:bCs/>
        </w:rPr>
        <w:t xml:space="preserve"> </w:t>
      </w:r>
      <w:r w:rsidR="006A69C3">
        <w:rPr>
          <w:rFonts w:cs="Arial"/>
          <w:bCs/>
        </w:rPr>
        <w:br/>
        <w:t xml:space="preserve">                                                                               Københavns Universitet</w:t>
      </w:r>
      <w:r w:rsidR="007E4F09">
        <w:rPr>
          <w:rFonts w:cs="Arial"/>
          <w:bCs/>
        </w:rPr>
        <w:t xml:space="preserve">       </w:t>
      </w:r>
      <w:r w:rsidRPr="007E4F09">
        <w:rPr>
          <w:rFonts w:cs="Arial"/>
          <w:bCs/>
        </w:rPr>
        <w:t xml:space="preserve">                </w:t>
      </w:r>
      <w:r w:rsidR="006C565C">
        <w:rPr>
          <w:rFonts w:cs="Arial"/>
          <w:bCs/>
        </w:rPr>
        <w:tab/>
        <w:t xml:space="preserve">                                                     </w:t>
      </w:r>
      <w:r w:rsidR="006A69C3">
        <w:rPr>
          <w:rFonts w:cs="Arial"/>
          <w:bCs/>
        </w:rPr>
        <w:t xml:space="preserve">                                           </w:t>
      </w:r>
      <w:r w:rsidRPr="007E4F09">
        <w:rPr>
          <w:rFonts w:cs="Arial"/>
          <w:bCs/>
        </w:rPr>
        <w:t xml:space="preserve">                       </w:t>
      </w:r>
    </w:p>
    <w:p w:rsidR="00335363" w:rsidRPr="007E4F09" w:rsidRDefault="00335363" w:rsidP="006C565C">
      <w:pPr>
        <w:rPr>
          <w:rFonts w:cs="Arial"/>
          <w:bCs/>
        </w:rPr>
      </w:pPr>
      <w:r w:rsidRPr="007E4F09">
        <w:rPr>
          <w:rFonts w:cs="Arial"/>
          <w:bCs/>
        </w:rPr>
        <w:t xml:space="preserve">                                                                  </w:t>
      </w:r>
    </w:p>
    <w:p w:rsidR="00574056" w:rsidRPr="00010DAE" w:rsidRDefault="00574056" w:rsidP="00574056">
      <w:pPr>
        <w:spacing w:after="100" w:afterAutospacing="1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010DAE">
        <w:rPr>
          <w:rFonts w:ascii="Arial" w:hAnsi="Arial" w:cs="Arial"/>
          <w:b/>
          <w:sz w:val="24"/>
          <w:szCs w:val="24"/>
        </w:rPr>
        <w:lastRenderedPageBreak/>
        <w:t>Orientering om første arrangement</w:t>
      </w:r>
      <w:r w:rsidR="006D1853" w:rsidRPr="00010DAE">
        <w:rPr>
          <w:rFonts w:ascii="Arial" w:hAnsi="Arial" w:cs="Arial"/>
          <w:b/>
          <w:sz w:val="24"/>
          <w:szCs w:val="24"/>
        </w:rPr>
        <w:t xml:space="preserve"> </w:t>
      </w:r>
      <w:r w:rsidR="00010DAE">
        <w:rPr>
          <w:rFonts w:ascii="Arial" w:hAnsi="Arial" w:cs="Arial"/>
          <w:b/>
          <w:sz w:val="24"/>
          <w:szCs w:val="24"/>
        </w:rPr>
        <w:t>i det nye år</w:t>
      </w:r>
    </w:p>
    <w:p w:rsidR="003359D0" w:rsidRDefault="003359D0" w:rsidP="00574056">
      <w:pPr>
        <w:spacing w:after="100" w:afterAutospacing="1" w:line="240" w:lineRule="atLeast"/>
        <w:jc w:val="center"/>
        <w:rPr>
          <w:rFonts w:eastAsia="Times New Roman" w:cs="Arial"/>
          <w:b/>
          <w:bCs/>
          <w:sz w:val="28"/>
          <w:szCs w:val="28"/>
          <w:lang w:eastAsia="da-DK"/>
        </w:rPr>
      </w:pPr>
      <w:r w:rsidRPr="003359D0">
        <w:rPr>
          <w:rFonts w:eastAsia="Times New Roman" w:cs="Arial"/>
          <w:b/>
          <w:bCs/>
          <w:sz w:val="28"/>
          <w:szCs w:val="28"/>
          <w:lang w:eastAsia="da-DK"/>
        </w:rPr>
        <w:t>Rundvisning på Børsen</w:t>
      </w:r>
    </w:p>
    <w:p w:rsidR="00764651" w:rsidRDefault="00764651" w:rsidP="00574056">
      <w:pPr>
        <w:spacing w:after="100" w:afterAutospacing="1" w:line="240" w:lineRule="atLeast"/>
        <w:jc w:val="center"/>
        <w:rPr>
          <w:rFonts w:eastAsia="Times New Roman" w:cs="Arial"/>
          <w:color w:val="444444"/>
          <w:lang w:eastAsia="da-DK"/>
        </w:rPr>
      </w:pPr>
      <w:r>
        <w:rPr>
          <w:noProof/>
          <w:lang w:eastAsia="da-DK"/>
        </w:rPr>
        <w:drawing>
          <wp:inline distT="0" distB="0" distL="0" distR="0">
            <wp:extent cx="6120130" cy="836630"/>
            <wp:effectExtent l="0" t="0" r="0" b="1905"/>
            <wp:docPr id="3" name="Billede 3" descr="http://www.borsbygningen.dk/grafik/omby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rsbygningen.dk/grafik/ombyt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56" w:rsidRPr="003359D0" w:rsidRDefault="00574056" w:rsidP="00764651">
      <w:pPr>
        <w:jc w:val="center"/>
        <w:rPr>
          <w:rFonts w:eastAsia="Times New Roman" w:cs="Arial"/>
          <w:b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da-DK"/>
        </w:rPr>
        <w:br/>
        <w:t>     </w:t>
      </w:r>
      <w:r w:rsidR="003359D0" w:rsidRPr="003359D0">
        <w:rPr>
          <w:rFonts w:eastAsia="Times New Roman" w:cs="Arial"/>
          <w:b/>
          <w:bCs/>
          <w:sz w:val="24"/>
          <w:szCs w:val="24"/>
          <w:lang w:eastAsia="da-DK"/>
        </w:rPr>
        <w:t xml:space="preserve">Onsdag, den 3. </w:t>
      </w:r>
      <w:r w:rsidR="003359D0">
        <w:rPr>
          <w:rFonts w:eastAsia="Times New Roman" w:cs="Arial"/>
          <w:b/>
          <w:bCs/>
          <w:sz w:val="24"/>
          <w:szCs w:val="24"/>
          <w:lang w:eastAsia="da-DK"/>
        </w:rPr>
        <w:t>februar 2016, kl. 17</w:t>
      </w:r>
      <w:r w:rsidR="003359D0">
        <w:rPr>
          <w:rFonts w:eastAsia="Times New Roman" w:cs="Arial"/>
          <w:b/>
          <w:bCs/>
          <w:sz w:val="24"/>
          <w:szCs w:val="24"/>
          <w:lang w:eastAsia="da-DK"/>
        </w:rPr>
        <w:br/>
        <w:t>Børsen, receptionen for Dansk Erhverv, Slotsholmsgade</w:t>
      </w:r>
      <w:r w:rsidR="003359D0">
        <w:rPr>
          <w:rFonts w:eastAsia="Times New Roman" w:cs="Arial"/>
          <w:b/>
          <w:bCs/>
          <w:sz w:val="24"/>
          <w:szCs w:val="24"/>
          <w:lang w:eastAsia="da-DK"/>
        </w:rPr>
        <w:br/>
      </w:r>
      <w:r w:rsidRPr="003359D0">
        <w:rPr>
          <w:rFonts w:eastAsia="Times New Roman" w:cs="Arial"/>
          <w:b/>
          <w:bCs/>
          <w:sz w:val="24"/>
          <w:szCs w:val="24"/>
          <w:lang w:eastAsia="da-DK"/>
        </w:rPr>
        <w:br/>
      </w:r>
      <w:r w:rsidR="003359D0">
        <w:rPr>
          <w:rFonts w:eastAsia="Times New Roman" w:cs="Arial"/>
          <w:sz w:val="24"/>
          <w:szCs w:val="24"/>
          <w:lang w:eastAsia="da-DK"/>
        </w:rPr>
        <w:t xml:space="preserve">Ole Christoffersen </w:t>
      </w:r>
      <w:r w:rsidR="00010DAE">
        <w:rPr>
          <w:rFonts w:eastAsia="Times New Roman" w:cs="Arial"/>
          <w:sz w:val="24"/>
          <w:szCs w:val="24"/>
          <w:lang w:eastAsia="da-DK"/>
        </w:rPr>
        <w:t xml:space="preserve">fortæller og </w:t>
      </w:r>
      <w:r w:rsidR="003359D0">
        <w:rPr>
          <w:rFonts w:eastAsia="Times New Roman" w:cs="Arial"/>
          <w:sz w:val="24"/>
          <w:szCs w:val="24"/>
          <w:lang w:eastAsia="da-DK"/>
        </w:rPr>
        <w:t xml:space="preserve">viser rundt </w:t>
      </w:r>
      <w:r w:rsidRPr="003359D0">
        <w:rPr>
          <w:rFonts w:eastAsia="Times New Roman" w:cs="Arial"/>
          <w:sz w:val="24"/>
          <w:szCs w:val="24"/>
          <w:lang w:eastAsia="da-DK"/>
        </w:rPr>
        <w:br/>
      </w:r>
      <w:r w:rsidR="00010DAE">
        <w:rPr>
          <w:rFonts w:eastAsia="Times New Roman" w:cs="Arial"/>
          <w:sz w:val="24"/>
          <w:szCs w:val="24"/>
          <w:lang w:eastAsia="da-DK"/>
        </w:rPr>
        <w:t>Efter omvisningen vil der (for egen regning</w:t>
      </w:r>
      <w:r w:rsidR="003A3F79">
        <w:rPr>
          <w:rFonts w:eastAsia="Times New Roman" w:cs="Arial"/>
          <w:sz w:val="24"/>
          <w:szCs w:val="24"/>
          <w:lang w:eastAsia="da-DK"/>
        </w:rPr>
        <w:t>) være mulighed for</w:t>
      </w:r>
      <w:r w:rsidR="00ED3CA2">
        <w:rPr>
          <w:rFonts w:eastAsia="Times New Roman" w:cs="Arial"/>
          <w:sz w:val="24"/>
          <w:szCs w:val="24"/>
          <w:lang w:eastAsia="da-DK"/>
        </w:rPr>
        <w:t xml:space="preserve"> at</w:t>
      </w:r>
      <w:r w:rsidR="003A3F79">
        <w:rPr>
          <w:rFonts w:eastAsia="Times New Roman" w:cs="Arial"/>
          <w:sz w:val="24"/>
          <w:szCs w:val="24"/>
          <w:lang w:eastAsia="da-DK"/>
        </w:rPr>
        <w:t xml:space="preserve"> indtage et</w:t>
      </w:r>
      <w:r w:rsidR="00010DAE">
        <w:rPr>
          <w:rFonts w:eastAsia="Times New Roman" w:cs="Arial"/>
          <w:sz w:val="24"/>
          <w:szCs w:val="24"/>
          <w:lang w:eastAsia="da-DK"/>
        </w:rPr>
        <w:t xml:space="preserve"> lettere traktement i Børsbygningen</w:t>
      </w:r>
      <w:r w:rsidR="00010DAE">
        <w:rPr>
          <w:rFonts w:eastAsia="Times New Roman" w:cs="Arial"/>
          <w:sz w:val="24"/>
          <w:szCs w:val="24"/>
          <w:lang w:eastAsia="da-DK"/>
        </w:rPr>
        <w:br/>
      </w:r>
      <w:r w:rsidR="00010DAE" w:rsidRPr="003359D0">
        <w:rPr>
          <w:rFonts w:eastAsia="Times New Roman" w:cs="Arial"/>
          <w:sz w:val="24"/>
          <w:szCs w:val="24"/>
          <w:lang w:eastAsia="da-DK"/>
        </w:rPr>
        <w:t>Nærmere info og tilmelding følger.</w:t>
      </w:r>
    </w:p>
    <w:sectPr w:rsidR="00574056" w:rsidRPr="003359D0" w:rsidSect="006A69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06F"/>
    <w:multiLevelType w:val="hybridMultilevel"/>
    <w:tmpl w:val="E2AA41C4"/>
    <w:lvl w:ilvl="0" w:tplc="572A5F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  <w:b/>
      </w:rPr>
    </w:lvl>
    <w:lvl w:ilvl="1" w:tplc="4910430A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4A666D"/>
    <w:multiLevelType w:val="hybridMultilevel"/>
    <w:tmpl w:val="EED02A9C"/>
    <w:lvl w:ilvl="0" w:tplc="C8587F16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71"/>
    <w:rsid w:val="00010DAE"/>
    <w:rsid w:val="00075DD4"/>
    <w:rsid w:val="000952D9"/>
    <w:rsid w:val="001019D4"/>
    <w:rsid w:val="00117F71"/>
    <w:rsid w:val="001C5AA5"/>
    <w:rsid w:val="001E6797"/>
    <w:rsid w:val="00243ADD"/>
    <w:rsid w:val="00335363"/>
    <w:rsid w:val="00335602"/>
    <w:rsid w:val="003359D0"/>
    <w:rsid w:val="0034661B"/>
    <w:rsid w:val="003A2C21"/>
    <w:rsid w:val="003A3F79"/>
    <w:rsid w:val="003E3B59"/>
    <w:rsid w:val="004A0E46"/>
    <w:rsid w:val="004C24EC"/>
    <w:rsid w:val="004E3278"/>
    <w:rsid w:val="00574056"/>
    <w:rsid w:val="005B1778"/>
    <w:rsid w:val="005C7D72"/>
    <w:rsid w:val="00607C6D"/>
    <w:rsid w:val="006823B5"/>
    <w:rsid w:val="0069733C"/>
    <w:rsid w:val="006A69C3"/>
    <w:rsid w:val="006C565C"/>
    <w:rsid w:val="006D1853"/>
    <w:rsid w:val="006E27F7"/>
    <w:rsid w:val="00764651"/>
    <w:rsid w:val="007E4F09"/>
    <w:rsid w:val="007F7C97"/>
    <w:rsid w:val="008A2121"/>
    <w:rsid w:val="009C19B5"/>
    <w:rsid w:val="00B420D2"/>
    <w:rsid w:val="00B77F5A"/>
    <w:rsid w:val="00B96721"/>
    <w:rsid w:val="00DA6D64"/>
    <w:rsid w:val="00DD1848"/>
    <w:rsid w:val="00E61D55"/>
    <w:rsid w:val="00E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71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7405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7F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17F7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Standardskrifttypeiafsnit"/>
    <w:uiPriority w:val="99"/>
    <w:semiHidden/>
    <w:unhideWhenUsed/>
    <w:rsid w:val="00117F71"/>
    <w:rPr>
      <w:color w:val="0563C1" w:themeColor="hyperlink"/>
      <w:u w:val="single"/>
    </w:rPr>
  </w:style>
  <w:style w:type="paragraph" w:styleId="Titel">
    <w:name w:val="Title"/>
    <w:basedOn w:val="Normal"/>
    <w:link w:val="TitelTegn"/>
    <w:qFormat/>
    <w:rsid w:val="00117F71"/>
    <w:pPr>
      <w:spacing w:after="0" w:line="240" w:lineRule="auto"/>
      <w:jc w:val="center"/>
    </w:pPr>
    <w:rPr>
      <w:rFonts w:ascii="Verdana" w:eastAsia="Times New Roman" w:hAnsi="Verdana" w:cs="Arial"/>
      <w:b/>
      <w:bCs/>
      <w:color w:val="336699"/>
      <w:sz w:val="72"/>
      <w:szCs w:val="52"/>
    </w:rPr>
  </w:style>
  <w:style w:type="character" w:customStyle="1" w:styleId="TitelTegn">
    <w:name w:val="Titel Tegn"/>
    <w:basedOn w:val="Standardskrifttypeiafsnit"/>
    <w:link w:val="Titel"/>
    <w:rsid w:val="00117F71"/>
    <w:rPr>
      <w:rFonts w:ascii="Verdana" w:eastAsia="Times New Roman" w:hAnsi="Verdana" w:cs="Arial"/>
      <w:b/>
      <w:bCs/>
      <w:color w:val="336699"/>
      <w:sz w:val="72"/>
      <w:szCs w:val="52"/>
    </w:rPr>
  </w:style>
  <w:style w:type="paragraph" w:styleId="Listeafsnit">
    <w:name w:val="List Paragraph"/>
    <w:basedOn w:val="Normal"/>
    <w:uiPriority w:val="34"/>
    <w:qFormat/>
    <w:rsid w:val="00117F71"/>
    <w:pPr>
      <w:ind w:left="720"/>
      <w:contextualSpacing/>
    </w:pPr>
  </w:style>
  <w:style w:type="paragraph" w:customStyle="1" w:styleId="ecxmsonormal">
    <w:name w:val="ecxmsonormal"/>
    <w:basedOn w:val="Normal"/>
    <w:uiPriority w:val="99"/>
    <w:semiHidden/>
    <w:rsid w:val="00117F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20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52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74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k">
    <w:name w:val="Strong"/>
    <w:basedOn w:val="Standardskrifttypeiafsnit"/>
    <w:uiPriority w:val="22"/>
    <w:qFormat/>
    <w:rsid w:val="00574056"/>
    <w:rPr>
      <w:b/>
      <w:bCs/>
    </w:rPr>
  </w:style>
  <w:style w:type="character" w:styleId="Fremhv">
    <w:name w:val="Emphasis"/>
    <w:basedOn w:val="Standardskrifttypeiafsnit"/>
    <w:uiPriority w:val="20"/>
    <w:qFormat/>
    <w:rsid w:val="005740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71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7405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7F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17F7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Standardskrifttypeiafsnit"/>
    <w:uiPriority w:val="99"/>
    <w:semiHidden/>
    <w:unhideWhenUsed/>
    <w:rsid w:val="00117F71"/>
    <w:rPr>
      <w:color w:val="0563C1" w:themeColor="hyperlink"/>
      <w:u w:val="single"/>
    </w:rPr>
  </w:style>
  <w:style w:type="paragraph" w:styleId="Titel">
    <w:name w:val="Title"/>
    <w:basedOn w:val="Normal"/>
    <w:link w:val="TitelTegn"/>
    <w:qFormat/>
    <w:rsid w:val="00117F71"/>
    <w:pPr>
      <w:spacing w:after="0" w:line="240" w:lineRule="auto"/>
      <w:jc w:val="center"/>
    </w:pPr>
    <w:rPr>
      <w:rFonts w:ascii="Verdana" w:eastAsia="Times New Roman" w:hAnsi="Verdana" w:cs="Arial"/>
      <w:b/>
      <w:bCs/>
      <w:color w:val="336699"/>
      <w:sz w:val="72"/>
      <w:szCs w:val="52"/>
    </w:rPr>
  </w:style>
  <w:style w:type="character" w:customStyle="1" w:styleId="TitelTegn">
    <w:name w:val="Titel Tegn"/>
    <w:basedOn w:val="Standardskrifttypeiafsnit"/>
    <w:link w:val="Titel"/>
    <w:rsid w:val="00117F71"/>
    <w:rPr>
      <w:rFonts w:ascii="Verdana" w:eastAsia="Times New Roman" w:hAnsi="Verdana" w:cs="Arial"/>
      <w:b/>
      <w:bCs/>
      <w:color w:val="336699"/>
      <w:sz w:val="72"/>
      <w:szCs w:val="52"/>
    </w:rPr>
  </w:style>
  <w:style w:type="paragraph" w:styleId="Listeafsnit">
    <w:name w:val="List Paragraph"/>
    <w:basedOn w:val="Normal"/>
    <w:uiPriority w:val="34"/>
    <w:qFormat/>
    <w:rsid w:val="00117F71"/>
    <w:pPr>
      <w:ind w:left="720"/>
      <w:contextualSpacing/>
    </w:pPr>
  </w:style>
  <w:style w:type="paragraph" w:customStyle="1" w:styleId="ecxmsonormal">
    <w:name w:val="ecxmsonormal"/>
    <w:basedOn w:val="Normal"/>
    <w:uiPriority w:val="99"/>
    <w:semiHidden/>
    <w:rsid w:val="00117F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20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52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74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k">
    <w:name w:val="Strong"/>
    <w:basedOn w:val="Standardskrifttypeiafsnit"/>
    <w:uiPriority w:val="22"/>
    <w:qFormat/>
    <w:rsid w:val="00574056"/>
    <w:rPr>
      <w:b/>
      <w:bCs/>
    </w:rPr>
  </w:style>
  <w:style w:type="character" w:styleId="Fremhv">
    <w:name w:val="Emphasis"/>
    <w:basedOn w:val="Standardskrifttypeiafsnit"/>
    <w:uiPriority w:val="20"/>
    <w:qFormat/>
    <w:rsid w:val="00574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unst.dk/" TargetMode="External"/><Relationship Id="rId3" Type="http://schemas.openxmlformats.org/officeDocument/2006/relationships/styles" Target="styles.xml"/><Relationship Id="rId7" Type="http://schemas.openxmlformats.org/officeDocument/2006/relationships/hyperlink" Target="http://galeriepi.d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80C3E-B758-4ED7-95FD-808F8C73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45AADF89.dotm</Template>
  <TotalTime>1</TotalTime>
  <Pages>5</Pages>
  <Words>1135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Maien Kruuse</dc:creator>
  <cp:lastModifiedBy>Annette Stefani</cp:lastModifiedBy>
  <cp:revision>3</cp:revision>
  <cp:lastPrinted>2015-12-14T19:48:00Z</cp:lastPrinted>
  <dcterms:created xsi:type="dcterms:W3CDTF">2015-12-15T08:15:00Z</dcterms:created>
  <dcterms:modified xsi:type="dcterms:W3CDTF">2015-12-15T08:15:00Z</dcterms:modified>
</cp:coreProperties>
</file>